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2C67E0">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9843D2">
        <w:rPr>
          <w:rFonts w:ascii="Arial" w:hAnsi="Arial" w:cs="Arial" w:hint="eastAsia"/>
          <w:b/>
          <w:sz w:val="24"/>
          <w:szCs w:val="24"/>
          <w:lang w:eastAsia="zh-CN"/>
        </w:rPr>
        <w:t>95</w:t>
      </w:r>
      <w:r w:rsidR="008F2E03">
        <w:rPr>
          <w:rFonts w:ascii="Arial" w:hAnsi="Arial" w:cs="Arial" w:hint="eastAsia"/>
          <w:b/>
          <w:sz w:val="24"/>
          <w:szCs w:val="24"/>
          <w:lang w:eastAsia="zh-CN"/>
        </w:rPr>
        <w:t>-e</w:t>
      </w:r>
      <w:r w:rsidR="002C67E0">
        <w:rPr>
          <w:rFonts w:ascii="Arial" w:hAnsi="Arial" w:cs="Arial" w:hint="eastAsia"/>
          <w:b/>
          <w:sz w:val="24"/>
          <w:szCs w:val="24"/>
          <w:lang w:eastAsia="zh-CN"/>
        </w:rPr>
        <w:t xml:space="preserve">                                                             </w:t>
      </w:r>
      <w:r w:rsidR="00FC68AE" w:rsidRPr="00CD35F2">
        <w:rPr>
          <w:rFonts w:ascii="Arial" w:hAnsi="Arial" w:cs="Arial"/>
          <w:b/>
          <w:sz w:val="24"/>
          <w:szCs w:val="24"/>
        </w:rPr>
        <w:t>R4-</w:t>
      </w:r>
      <w:r w:rsidR="007F09DC">
        <w:rPr>
          <w:rFonts w:ascii="Arial" w:hAnsi="Arial" w:cs="Arial"/>
          <w:b/>
          <w:sz w:val="24"/>
          <w:szCs w:val="24"/>
        </w:rPr>
        <w:t>200</w:t>
      </w:r>
      <w:r w:rsidR="007F09DC">
        <w:rPr>
          <w:rFonts w:ascii="Arial" w:hAnsi="Arial" w:cs="Arial" w:hint="eastAsia"/>
          <w:b/>
          <w:sz w:val="24"/>
          <w:szCs w:val="24"/>
          <w:lang w:eastAsia="zh-CN"/>
        </w:rPr>
        <w:t>6258</w:t>
      </w:r>
    </w:p>
    <w:p w:rsidR="008F2E03" w:rsidRDefault="009843D2" w:rsidP="008F2E03">
      <w:pPr>
        <w:pStyle w:val="CRCoverPage"/>
        <w:outlineLvl w:val="0"/>
        <w:rPr>
          <w:b/>
          <w:noProof/>
          <w:sz w:val="24"/>
        </w:rPr>
      </w:pPr>
      <w:r>
        <w:rPr>
          <w:rStyle w:val="af9"/>
          <w:rFonts w:cs="Arial"/>
        </w:rPr>
        <w:t>Electronic Meeting,</w:t>
      </w:r>
      <w:r>
        <w:rPr>
          <w:rStyle w:val="af9"/>
          <w:rFonts w:eastAsiaTheme="minorEastAsia" w:cs="Arial" w:hint="eastAsia"/>
          <w:lang w:eastAsia="zh-CN"/>
        </w:rPr>
        <w:t xml:space="preserve"> </w:t>
      </w:r>
      <w:r w:rsidR="008F2E03">
        <w:rPr>
          <w:rFonts w:hint="eastAsia"/>
          <w:b/>
          <w:sz w:val="24"/>
          <w:szCs w:val="24"/>
          <w:lang w:eastAsia="zh-CN"/>
        </w:rPr>
        <w:t>2</w:t>
      </w:r>
      <w:r>
        <w:rPr>
          <w:rFonts w:hint="eastAsia"/>
          <w:b/>
          <w:sz w:val="24"/>
          <w:szCs w:val="24"/>
          <w:lang w:eastAsia="zh-CN"/>
        </w:rPr>
        <w:t>5</w:t>
      </w:r>
      <w:r w:rsidR="008F2E03">
        <w:rPr>
          <w:rFonts w:hint="eastAsia"/>
          <w:b/>
          <w:sz w:val="24"/>
          <w:szCs w:val="24"/>
          <w:lang w:eastAsia="zh-CN"/>
        </w:rPr>
        <w:t xml:space="preserve"> </w:t>
      </w:r>
      <w:r>
        <w:rPr>
          <w:rFonts w:hint="eastAsia"/>
          <w:b/>
          <w:sz w:val="24"/>
          <w:szCs w:val="24"/>
          <w:lang w:eastAsia="zh-CN"/>
        </w:rPr>
        <w:t>May</w:t>
      </w:r>
      <w:r w:rsidR="008F2E03">
        <w:rPr>
          <w:rFonts w:hint="eastAsia"/>
          <w:b/>
          <w:sz w:val="24"/>
          <w:szCs w:val="24"/>
          <w:lang w:eastAsia="zh-CN"/>
        </w:rPr>
        <w:t xml:space="preserve"> </w:t>
      </w:r>
      <w:r w:rsidR="008F2E03">
        <w:rPr>
          <w:b/>
          <w:sz w:val="24"/>
          <w:szCs w:val="24"/>
          <w:lang w:eastAsia="zh-CN"/>
        </w:rPr>
        <w:t>–</w:t>
      </w:r>
      <w:r w:rsidR="008F2E03">
        <w:rPr>
          <w:rFonts w:hint="eastAsia"/>
          <w:b/>
          <w:sz w:val="24"/>
          <w:szCs w:val="24"/>
          <w:lang w:eastAsia="zh-CN"/>
        </w:rPr>
        <w:t xml:space="preserve"> </w:t>
      </w:r>
      <w:r>
        <w:rPr>
          <w:rFonts w:hint="eastAsia"/>
          <w:b/>
          <w:sz w:val="24"/>
          <w:szCs w:val="24"/>
          <w:lang w:eastAsia="zh-CN"/>
        </w:rPr>
        <w:t>5</w:t>
      </w:r>
      <w:r w:rsidR="008F2E03">
        <w:rPr>
          <w:rFonts w:hint="eastAsia"/>
          <w:b/>
          <w:sz w:val="24"/>
          <w:szCs w:val="24"/>
          <w:lang w:eastAsia="zh-CN"/>
        </w:rPr>
        <w:t xml:space="preserve"> </w:t>
      </w:r>
      <w:r>
        <w:rPr>
          <w:rFonts w:hint="eastAsia"/>
          <w:b/>
          <w:sz w:val="24"/>
          <w:szCs w:val="24"/>
          <w:lang w:eastAsia="zh-CN"/>
        </w:rPr>
        <w:t>June</w:t>
      </w:r>
      <w:r w:rsidR="008F2E03" w:rsidRPr="00F644CF">
        <w:rPr>
          <w:b/>
          <w:sz w:val="24"/>
          <w:szCs w:val="24"/>
          <w:lang w:eastAsia="zh-CN"/>
        </w:rPr>
        <w:t>, 20</w:t>
      </w:r>
      <w:r w:rsidR="008F2E03">
        <w:rPr>
          <w:rFonts w:hint="eastAsia"/>
          <w:b/>
          <w:sz w:val="24"/>
          <w:szCs w:val="24"/>
          <w:lang w:eastAsia="zh-CN"/>
        </w:rPr>
        <w:t>20</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2C6BF9">
        <w:rPr>
          <w:rFonts w:ascii="Arial" w:eastAsiaTheme="minorEastAsia" w:hAnsi="Arial" w:cs="Arial" w:hint="eastAsia"/>
          <w:b/>
          <w:sz w:val="24"/>
          <w:szCs w:val="24"/>
          <w:lang w:eastAsia="zh-CN"/>
        </w:rPr>
        <w:t>S</w:t>
      </w:r>
      <w:r w:rsidR="008F2E03">
        <w:rPr>
          <w:rFonts w:ascii="Arial" w:eastAsiaTheme="minorEastAsia" w:hAnsi="Arial" w:cs="Arial" w:hint="eastAsia"/>
          <w:b/>
          <w:sz w:val="24"/>
          <w:szCs w:val="24"/>
          <w:lang w:eastAsia="zh-CN"/>
        </w:rPr>
        <w:t>imulation results for NR</w:t>
      </w:r>
      <w:r w:rsidR="00492424">
        <w:rPr>
          <w:rFonts w:ascii="Arial" w:eastAsiaTheme="minorEastAsia" w:hAnsi="Arial" w:cs="Arial" w:hint="eastAsia"/>
          <w:b/>
          <w:sz w:val="24"/>
          <w:szCs w:val="24"/>
          <w:lang w:eastAsia="zh-CN"/>
        </w:rPr>
        <w:t xml:space="preserve"> </w:t>
      </w:r>
      <w:r w:rsidR="00B10345">
        <w:rPr>
          <w:rFonts w:ascii="Arial" w:eastAsiaTheme="minorEastAsia" w:hAnsi="Arial" w:cs="Arial" w:hint="eastAsia"/>
          <w:b/>
          <w:sz w:val="24"/>
          <w:szCs w:val="24"/>
          <w:lang w:eastAsia="zh-CN"/>
        </w:rPr>
        <w:t>HST</w:t>
      </w:r>
      <w:r w:rsidR="001247AD">
        <w:rPr>
          <w:rFonts w:ascii="Arial" w:eastAsiaTheme="minorEastAsia" w:hAnsi="Arial" w:cs="Arial" w:hint="eastAsia"/>
          <w:b/>
          <w:sz w:val="24"/>
          <w:szCs w:val="24"/>
          <w:lang w:eastAsia="zh-CN"/>
        </w:rPr>
        <w:t xml:space="preserve"> PUSCH</w:t>
      </w:r>
      <w:r w:rsidR="00A90A78">
        <w:rPr>
          <w:rFonts w:ascii="Arial" w:eastAsiaTheme="minorEastAsia" w:hAnsi="Arial" w:cs="Arial" w:hint="eastAsia"/>
          <w:b/>
          <w:sz w:val="24"/>
          <w:szCs w:val="24"/>
          <w:lang w:eastAsia="zh-CN"/>
        </w:rPr>
        <w:t xml:space="preserve"> demodulation requirement</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7F09DC">
        <w:rPr>
          <w:rFonts w:ascii="Arial" w:eastAsiaTheme="minorEastAsia" w:hAnsi="Arial" w:cs="Arial" w:hint="eastAsia"/>
          <w:b/>
          <w:sz w:val="24"/>
          <w:szCs w:val="24"/>
          <w:lang w:eastAsia="zh-CN"/>
        </w:rPr>
        <w:t>6</w:t>
      </w:r>
      <w:r w:rsidR="001A07B2">
        <w:rPr>
          <w:rFonts w:ascii="Arial" w:eastAsiaTheme="minorEastAsia" w:hAnsi="Arial" w:cs="Arial" w:hint="eastAsia"/>
          <w:b/>
          <w:sz w:val="24"/>
          <w:szCs w:val="24"/>
          <w:lang w:eastAsia="zh-CN"/>
        </w:rPr>
        <w:t>.</w:t>
      </w:r>
      <w:r w:rsidR="00EA2AC2">
        <w:rPr>
          <w:rFonts w:ascii="Arial" w:eastAsiaTheme="minorEastAsia" w:hAnsi="Arial" w:cs="Arial" w:hint="eastAsia"/>
          <w:b/>
          <w:sz w:val="24"/>
          <w:szCs w:val="24"/>
          <w:lang w:eastAsia="zh-CN"/>
        </w:rPr>
        <w:t>17</w:t>
      </w:r>
      <w:r w:rsidR="00F610F5">
        <w:rPr>
          <w:rFonts w:ascii="Arial" w:eastAsiaTheme="minorEastAsia" w:hAnsi="Arial" w:cs="Arial" w:hint="eastAsia"/>
          <w:b/>
          <w:sz w:val="24"/>
          <w:szCs w:val="24"/>
          <w:lang w:eastAsia="zh-CN"/>
        </w:rPr>
        <w:t>.</w:t>
      </w:r>
      <w:r w:rsidR="00EA2AC2">
        <w:rPr>
          <w:rFonts w:ascii="Arial" w:eastAsiaTheme="minorEastAsia" w:hAnsi="Arial" w:cs="Arial" w:hint="eastAsia"/>
          <w:b/>
          <w:sz w:val="24"/>
          <w:szCs w:val="24"/>
          <w:lang w:eastAsia="zh-CN"/>
        </w:rPr>
        <w:t>2</w:t>
      </w:r>
      <w:r w:rsidR="00874C74">
        <w:rPr>
          <w:rFonts w:ascii="Arial" w:eastAsiaTheme="minorEastAsia" w:hAnsi="Arial" w:cs="Arial" w:hint="eastAsia"/>
          <w:b/>
          <w:sz w:val="24"/>
          <w:szCs w:val="24"/>
          <w:lang w:eastAsia="zh-CN"/>
        </w:rPr>
        <w:t>.</w:t>
      </w:r>
      <w:r w:rsidR="00D82017">
        <w:rPr>
          <w:rFonts w:ascii="Arial" w:eastAsiaTheme="minorEastAsia" w:hAnsi="Arial" w:cs="Arial" w:hint="eastAsia"/>
          <w:b/>
          <w:sz w:val="24"/>
          <w:szCs w:val="24"/>
          <w:lang w:eastAsia="zh-CN"/>
        </w:rPr>
        <w:t>2</w:t>
      </w:r>
      <w:r w:rsidR="00EA2AC2">
        <w:rPr>
          <w:rFonts w:ascii="Arial" w:eastAsiaTheme="minorEastAsia" w:hAnsi="Arial" w:cs="Arial" w:hint="eastAsia"/>
          <w:b/>
          <w:sz w:val="24"/>
          <w:szCs w:val="24"/>
          <w:lang w:eastAsia="zh-CN"/>
        </w:rPr>
        <w:t>.1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7F09DC">
        <w:rPr>
          <w:rFonts w:ascii="Arial" w:hAnsi="Arial" w:cs="Arial" w:hint="eastAsia"/>
          <w:b/>
          <w:sz w:val="24"/>
          <w:szCs w:val="24"/>
          <w:lang w:eastAsia="zh-CN"/>
        </w:rPr>
        <w:t>Discussion</w:t>
      </w:r>
    </w:p>
    <w:p w:rsidR="007B3883" w:rsidRDefault="004B7C3B">
      <w:pPr>
        <w:pStyle w:val="10"/>
        <w:numPr>
          <w:ilvl w:val="0"/>
          <w:numId w:val="4"/>
        </w:numPr>
      </w:pPr>
      <w:r w:rsidRPr="00416FCA">
        <w:t>Introduction</w:t>
      </w:r>
    </w:p>
    <w:p w:rsidR="00085F2D" w:rsidRPr="003517A7" w:rsidRDefault="00085F2D" w:rsidP="002F67AD">
      <w:pPr>
        <w:rPr>
          <w:sz w:val="21"/>
          <w:szCs w:val="21"/>
          <w:lang w:eastAsia="zh-CN"/>
        </w:rPr>
      </w:pPr>
      <w:r w:rsidRPr="003517A7">
        <w:rPr>
          <w:rFonts w:hint="eastAsia"/>
          <w:sz w:val="21"/>
          <w:szCs w:val="21"/>
          <w:lang w:eastAsia="zh-CN"/>
        </w:rPr>
        <w:t>In the recent RAN4#</w:t>
      </w:r>
      <w:r w:rsidR="00CF2B7F" w:rsidRPr="003517A7">
        <w:rPr>
          <w:rFonts w:hint="eastAsia"/>
          <w:sz w:val="21"/>
          <w:szCs w:val="21"/>
          <w:lang w:eastAsia="zh-CN"/>
        </w:rPr>
        <w:t>9</w:t>
      </w:r>
      <w:r w:rsidR="00CF2B7F">
        <w:rPr>
          <w:rFonts w:hint="eastAsia"/>
          <w:sz w:val="21"/>
          <w:szCs w:val="21"/>
          <w:lang w:eastAsia="zh-CN"/>
        </w:rPr>
        <w:t>4-ebis</w:t>
      </w:r>
      <w:r w:rsidR="00CF2B7F">
        <w:rPr>
          <w:sz w:val="21"/>
          <w:szCs w:val="21"/>
          <w:lang w:eastAsia="zh-CN"/>
        </w:rPr>
        <w:t xml:space="preserve"> </w:t>
      </w:r>
      <w:r w:rsidR="00E86C12">
        <w:rPr>
          <w:sz w:val="21"/>
          <w:szCs w:val="21"/>
          <w:lang w:eastAsia="zh-CN"/>
        </w:rPr>
        <w:t xml:space="preserve">meeting, </w:t>
      </w:r>
      <w:r w:rsidR="00CF708F">
        <w:rPr>
          <w:rFonts w:hint="eastAsia"/>
          <w:sz w:val="21"/>
          <w:szCs w:val="21"/>
          <w:lang w:eastAsia="zh-CN"/>
        </w:rPr>
        <w:t>a</w:t>
      </w:r>
      <w:r w:rsidR="009B436B">
        <w:rPr>
          <w:rFonts w:hint="eastAsia"/>
          <w:sz w:val="21"/>
          <w:szCs w:val="21"/>
          <w:lang w:eastAsia="zh-CN"/>
        </w:rPr>
        <w:t xml:space="preserve">dding NR HST PUSCH </w:t>
      </w:r>
      <w:r w:rsidR="009B436B" w:rsidRPr="009B436B">
        <w:rPr>
          <w:sz w:val="21"/>
          <w:szCs w:val="21"/>
          <w:lang w:eastAsia="zh-CN"/>
        </w:rPr>
        <w:t>requirements for 5MHz CBW/15kHz SCS, 10M</w:t>
      </w:r>
      <w:r w:rsidR="009B436B">
        <w:rPr>
          <w:rFonts w:hint="eastAsia"/>
          <w:sz w:val="21"/>
          <w:szCs w:val="21"/>
          <w:lang w:eastAsia="zh-CN"/>
        </w:rPr>
        <w:t>H</w:t>
      </w:r>
      <w:r w:rsidR="009B436B" w:rsidRPr="009B436B">
        <w:rPr>
          <w:sz w:val="21"/>
          <w:szCs w:val="21"/>
          <w:lang w:eastAsia="zh-CN"/>
        </w:rPr>
        <w:t xml:space="preserve">z CBW/30kHz SCS </w:t>
      </w:r>
      <w:r w:rsidR="00E137DF">
        <w:rPr>
          <w:rFonts w:hint="eastAsia"/>
          <w:sz w:val="21"/>
          <w:szCs w:val="21"/>
          <w:lang w:eastAsia="zh-CN"/>
        </w:rPr>
        <w:t>in WF[1]</w:t>
      </w:r>
      <w:r w:rsidR="00E86C12">
        <w:rPr>
          <w:sz w:val="21"/>
          <w:szCs w:val="21"/>
          <w:lang w:eastAsia="zh-CN"/>
        </w:rPr>
        <w:t xml:space="preserve"> was approved. </w:t>
      </w:r>
      <w:r w:rsidR="003B337B" w:rsidRPr="003B337B">
        <w:rPr>
          <w:noProof/>
          <w:sz w:val="21"/>
          <w:szCs w:val="21"/>
          <w:lang w:eastAsia="zh-CN"/>
        </w:rPr>
        <w:t xml:space="preserve">This paper will provide our </w:t>
      </w:r>
      <w:r w:rsidR="003B337B" w:rsidRPr="003B337B">
        <w:rPr>
          <w:sz w:val="21"/>
          <w:szCs w:val="21"/>
        </w:rPr>
        <w:t>evaluation</w:t>
      </w:r>
      <w:r w:rsidR="003B337B" w:rsidRPr="003B337B">
        <w:rPr>
          <w:noProof/>
          <w:sz w:val="21"/>
          <w:szCs w:val="21"/>
          <w:lang w:eastAsia="zh-CN"/>
        </w:rPr>
        <w:t xml:space="preserve"> results for NR HST PUSCH</w:t>
      </w:r>
      <w:r w:rsidR="009B436B">
        <w:rPr>
          <w:rFonts w:hint="eastAsia"/>
          <w:noProof/>
          <w:sz w:val="21"/>
          <w:szCs w:val="21"/>
          <w:lang w:eastAsia="zh-CN"/>
        </w:rPr>
        <w:t xml:space="preserve"> </w:t>
      </w:r>
      <w:r w:rsidR="009B436B" w:rsidRPr="009B436B">
        <w:rPr>
          <w:sz w:val="21"/>
          <w:szCs w:val="21"/>
          <w:lang w:eastAsia="zh-CN"/>
        </w:rPr>
        <w:t>for 5MHz CBW/15kHz SCS, 10M</w:t>
      </w:r>
      <w:r w:rsidR="009B436B">
        <w:rPr>
          <w:rFonts w:hint="eastAsia"/>
          <w:sz w:val="21"/>
          <w:szCs w:val="21"/>
          <w:lang w:eastAsia="zh-CN"/>
        </w:rPr>
        <w:t>H</w:t>
      </w:r>
      <w:r w:rsidR="009B436B" w:rsidRPr="009B436B">
        <w:rPr>
          <w:sz w:val="21"/>
          <w:szCs w:val="21"/>
          <w:lang w:eastAsia="zh-CN"/>
        </w:rPr>
        <w:t>z CBW/30kHz SCS</w:t>
      </w:r>
      <w:r w:rsidR="003B337B" w:rsidRPr="003B337B">
        <w:rPr>
          <w:noProof/>
          <w:sz w:val="21"/>
          <w:szCs w:val="21"/>
          <w:lang w:eastAsia="zh-CN"/>
        </w:rPr>
        <w:t xml:space="preserve"> for simulation alignment.</w:t>
      </w:r>
    </w:p>
    <w:p w:rsidR="007B3883" w:rsidRDefault="00185F5D">
      <w:pPr>
        <w:pStyle w:val="10"/>
        <w:numPr>
          <w:ilvl w:val="0"/>
          <w:numId w:val="4"/>
        </w:numPr>
        <w:rPr>
          <w:lang w:eastAsia="zh-CN"/>
        </w:rPr>
      </w:pPr>
      <w:r>
        <w:rPr>
          <w:rFonts w:hint="eastAsia"/>
          <w:lang w:eastAsia="zh-CN"/>
        </w:rPr>
        <w:t>Evaluation</w:t>
      </w:r>
      <w:r w:rsidR="00785424">
        <w:rPr>
          <w:rFonts w:hint="eastAsia"/>
          <w:lang w:eastAsia="zh-CN"/>
        </w:rPr>
        <w:t xml:space="preserve"> results</w:t>
      </w:r>
    </w:p>
    <w:p w:rsidR="00134E6E" w:rsidRPr="00134E6E" w:rsidRDefault="00134E6E" w:rsidP="00134E6E">
      <w:pPr>
        <w:rPr>
          <w:noProof/>
          <w:sz w:val="21"/>
          <w:szCs w:val="21"/>
          <w:lang w:val="en-US" w:eastAsia="zh-CN"/>
        </w:rPr>
      </w:pPr>
      <w:r w:rsidRPr="00134E6E">
        <w:rPr>
          <w:rFonts w:hint="eastAsia"/>
          <w:noProof/>
          <w:sz w:val="21"/>
          <w:szCs w:val="21"/>
          <w:lang w:val="en-US" w:eastAsia="zh-CN"/>
        </w:rPr>
        <w:t xml:space="preserve">As WF[3] on NR </w:t>
      </w:r>
      <w:r>
        <w:rPr>
          <w:rFonts w:hint="eastAsia"/>
          <w:noProof/>
          <w:sz w:val="21"/>
          <w:szCs w:val="21"/>
          <w:lang w:val="en-US" w:eastAsia="zh-CN"/>
        </w:rPr>
        <w:t xml:space="preserve">HST </w:t>
      </w:r>
      <w:r w:rsidRPr="00134E6E">
        <w:rPr>
          <w:rFonts w:hint="eastAsia"/>
          <w:noProof/>
          <w:sz w:val="21"/>
          <w:szCs w:val="21"/>
          <w:lang w:val="en-US" w:eastAsia="zh-CN"/>
        </w:rPr>
        <w:t xml:space="preserve">PUSCH, the </w:t>
      </w:r>
      <w:r>
        <w:rPr>
          <w:rFonts w:hint="eastAsia"/>
          <w:sz w:val="21"/>
          <w:szCs w:val="21"/>
          <w:lang w:eastAsia="zh-CN"/>
        </w:rPr>
        <w:t xml:space="preserve">NR HST PUSCH </w:t>
      </w:r>
      <w:r w:rsidRPr="009B436B">
        <w:rPr>
          <w:sz w:val="21"/>
          <w:szCs w:val="21"/>
          <w:lang w:eastAsia="zh-CN"/>
        </w:rPr>
        <w:t>requirements for 5MHz CBW/15kHz SCS, 10M</w:t>
      </w:r>
      <w:r>
        <w:rPr>
          <w:rFonts w:hint="eastAsia"/>
          <w:sz w:val="21"/>
          <w:szCs w:val="21"/>
          <w:lang w:eastAsia="zh-CN"/>
        </w:rPr>
        <w:t>H</w:t>
      </w:r>
      <w:r w:rsidRPr="009B436B">
        <w:rPr>
          <w:sz w:val="21"/>
          <w:szCs w:val="21"/>
          <w:lang w:eastAsia="zh-CN"/>
        </w:rPr>
        <w:t>z CBW/30kHz SCS</w:t>
      </w:r>
      <w:r w:rsidRPr="00134E6E">
        <w:rPr>
          <w:rFonts w:hint="eastAsia"/>
          <w:noProof/>
          <w:sz w:val="21"/>
          <w:szCs w:val="21"/>
          <w:lang w:val="en-US" w:eastAsia="zh-CN"/>
        </w:rPr>
        <w:t xml:space="preserve"> w</w:t>
      </w:r>
      <w:r w:rsidR="00CF708F">
        <w:rPr>
          <w:rFonts w:hint="eastAsia"/>
          <w:noProof/>
          <w:sz w:val="21"/>
          <w:szCs w:val="21"/>
          <w:lang w:val="en-US" w:eastAsia="zh-CN"/>
        </w:rPr>
        <w:t>ere</w:t>
      </w:r>
      <w:r w:rsidRPr="00134E6E">
        <w:rPr>
          <w:rFonts w:hint="eastAsia"/>
          <w:noProof/>
          <w:sz w:val="21"/>
          <w:szCs w:val="21"/>
          <w:lang w:val="en-US" w:eastAsia="zh-CN"/>
        </w:rPr>
        <w:t xml:space="preserve"> agreed to be introduced and shown as follows:</w:t>
      </w:r>
    </w:p>
    <w:p w:rsidR="00134E6E" w:rsidRPr="00134E6E" w:rsidRDefault="00134E6E" w:rsidP="00BF0B5B">
      <w:pPr>
        <w:rPr>
          <w:noProof/>
          <w:sz w:val="21"/>
          <w:szCs w:val="21"/>
          <w:lang w:val="en-US" w:eastAsia="zh-CN"/>
        </w:rPr>
      </w:pPr>
    </w:p>
    <w:tbl>
      <w:tblPr>
        <w:tblStyle w:val="af8"/>
        <w:tblW w:w="0" w:type="auto"/>
        <w:tblLook w:val="04A0" w:firstRow="1" w:lastRow="0" w:firstColumn="1" w:lastColumn="0" w:noHBand="0" w:noVBand="1"/>
      </w:tblPr>
      <w:tblGrid>
        <w:gridCol w:w="9855"/>
      </w:tblGrid>
      <w:tr w:rsidR="00134E6E" w:rsidTr="00134E6E">
        <w:tc>
          <w:tcPr>
            <w:tcW w:w="9855" w:type="dxa"/>
          </w:tcPr>
          <w:p w:rsidR="00134E6E" w:rsidRPr="00134E6E" w:rsidRDefault="00134E6E" w:rsidP="00134E6E">
            <w:pPr>
              <w:rPr>
                <w:noProof/>
                <w:sz w:val="21"/>
                <w:szCs w:val="21"/>
                <w:lang w:val="en-US" w:eastAsia="zh-CN"/>
              </w:rPr>
            </w:pPr>
            <w:r w:rsidRPr="00134E6E">
              <w:rPr>
                <w:noProof/>
                <w:sz w:val="21"/>
                <w:szCs w:val="21"/>
                <w:lang w:eastAsia="zh-CN"/>
              </w:rPr>
              <w:t>Agreement 2</w:t>
            </w:r>
            <w:r w:rsidRPr="00134E6E">
              <w:rPr>
                <w:noProof/>
                <w:sz w:val="21"/>
                <w:szCs w:val="21"/>
                <w:vertAlign w:val="superscript"/>
                <w:lang w:eastAsia="zh-CN"/>
              </w:rPr>
              <w:t>nd</w:t>
            </w:r>
            <w:r w:rsidRPr="00134E6E">
              <w:rPr>
                <w:noProof/>
                <w:sz w:val="21"/>
                <w:szCs w:val="21"/>
                <w:lang w:eastAsia="zh-CN"/>
              </w:rPr>
              <w:t xml:space="preserve"> round:</w:t>
            </w:r>
          </w:p>
          <w:p w:rsidR="00134E6E" w:rsidRPr="00134E6E" w:rsidRDefault="00134E6E" w:rsidP="00134E6E">
            <w:pPr>
              <w:rPr>
                <w:noProof/>
                <w:sz w:val="21"/>
                <w:szCs w:val="21"/>
                <w:lang w:val="en-US" w:eastAsia="zh-CN"/>
              </w:rPr>
            </w:pPr>
            <w:r w:rsidRPr="00134E6E">
              <w:rPr>
                <w:noProof/>
                <w:sz w:val="21"/>
                <w:szCs w:val="21"/>
                <w:lang w:eastAsia="zh-CN"/>
              </w:rPr>
              <w:t>Keep previous agreement.</w:t>
            </w:r>
          </w:p>
          <w:p w:rsidR="00134E6E" w:rsidRPr="00134E6E" w:rsidRDefault="00134E6E" w:rsidP="00134E6E">
            <w:pPr>
              <w:rPr>
                <w:noProof/>
                <w:sz w:val="21"/>
                <w:szCs w:val="21"/>
                <w:lang w:val="en-US" w:eastAsia="zh-CN"/>
              </w:rPr>
            </w:pPr>
            <w:r w:rsidRPr="00134E6E">
              <w:rPr>
                <w:noProof/>
                <w:sz w:val="21"/>
                <w:szCs w:val="21"/>
                <w:lang w:eastAsia="zh-CN"/>
              </w:rPr>
              <w:t>Add requirements for 5MHz CBW/15kHz SCS, 10Mhz CBW/30kHz SCS for CP-OFDM with applicability rule as for Rel-15 (i.e., only largest CBW per SCS needs to be tested).</w:t>
            </w:r>
          </w:p>
        </w:tc>
      </w:tr>
    </w:tbl>
    <w:p w:rsidR="00134E6E" w:rsidRDefault="00134E6E" w:rsidP="00BF0B5B">
      <w:pPr>
        <w:rPr>
          <w:noProof/>
          <w:sz w:val="21"/>
          <w:szCs w:val="21"/>
          <w:lang w:val="en-US" w:eastAsia="zh-CN"/>
        </w:rPr>
      </w:pPr>
    </w:p>
    <w:p w:rsidR="00E34E30" w:rsidRPr="00E34E30" w:rsidRDefault="00E34E30" w:rsidP="00E34E30">
      <w:pPr>
        <w:rPr>
          <w:noProof/>
          <w:sz w:val="21"/>
          <w:szCs w:val="21"/>
          <w:lang w:val="en-US" w:eastAsia="zh-CN"/>
        </w:rPr>
      </w:pPr>
      <w:r w:rsidRPr="00E34E30">
        <w:rPr>
          <w:noProof/>
          <w:sz w:val="21"/>
          <w:szCs w:val="21"/>
          <w:lang w:val="en-US" w:eastAsia="zh-CN"/>
        </w:rPr>
        <w:t>S</w:t>
      </w:r>
      <w:r w:rsidRPr="00E34E30">
        <w:rPr>
          <w:rFonts w:hint="eastAsia"/>
          <w:noProof/>
          <w:sz w:val="21"/>
          <w:szCs w:val="21"/>
          <w:lang w:val="en-US" w:eastAsia="zh-CN"/>
        </w:rPr>
        <w:t>o, we propose,</w:t>
      </w:r>
    </w:p>
    <w:p w:rsidR="00E34E30" w:rsidRPr="00E34E30" w:rsidRDefault="00E34E30" w:rsidP="00E34E30">
      <w:pPr>
        <w:rPr>
          <w:b/>
          <w:noProof/>
          <w:sz w:val="21"/>
          <w:szCs w:val="21"/>
          <w:lang w:val="en-US" w:eastAsia="zh-CN"/>
        </w:rPr>
      </w:pPr>
      <w:r w:rsidRPr="00E34E30">
        <w:rPr>
          <w:rFonts w:hint="eastAsia"/>
          <w:b/>
          <w:noProof/>
          <w:sz w:val="21"/>
          <w:szCs w:val="21"/>
          <w:lang w:val="en-US" w:eastAsia="zh-CN"/>
        </w:rPr>
        <w:t xml:space="preserve">Proposal 1: add </w:t>
      </w:r>
      <w:r w:rsidRPr="00F827AF">
        <w:rPr>
          <w:b/>
          <w:sz w:val="21"/>
          <w:szCs w:val="21"/>
          <w:lang w:eastAsia="zh-CN"/>
        </w:rPr>
        <w:t>5MHz CBW/15kHz SCS, 10M</w:t>
      </w:r>
      <w:r w:rsidRPr="00F827AF">
        <w:rPr>
          <w:rFonts w:hint="eastAsia"/>
          <w:b/>
          <w:sz w:val="21"/>
          <w:szCs w:val="21"/>
          <w:lang w:eastAsia="zh-CN"/>
        </w:rPr>
        <w:t>H</w:t>
      </w:r>
      <w:r w:rsidRPr="00F827AF">
        <w:rPr>
          <w:b/>
          <w:sz w:val="21"/>
          <w:szCs w:val="21"/>
          <w:lang w:eastAsia="zh-CN"/>
        </w:rPr>
        <w:t>z CBW/30kHz SCS</w:t>
      </w:r>
      <w:r>
        <w:rPr>
          <w:rFonts w:hint="eastAsia"/>
          <w:b/>
          <w:sz w:val="21"/>
          <w:szCs w:val="21"/>
          <w:lang w:eastAsia="zh-CN"/>
        </w:rPr>
        <w:t xml:space="preserve"> for PUSCH</w:t>
      </w:r>
      <w:r w:rsidRPr="00E34E30">
        <w:rPr>
          <w:rFonts w:hint="eastAsia"/>
          <w:b/>
          <w:noProof/>
          <w:sz w:val="21"/>
          <w:szCs w:val="21"/>
          <w:lang w:val="en-US" w:eastAsia="zh-CN"/>
        </w:rPr>
        <w:t xml:space="preserve"> to simulation results summary.</w:t>
      </w:r>
    </w:p>
    <w:p w:rsidR="00134E6E" w:rsidRPr="00E34E30" w:rsidRDefault="00134E6E" w:rsidP="00BF0B5B">
      <w:pPr>
        <w:rPr>
          <w:noProof/>
          <w:sz w:val="21"/>
          <w:szCs w:val="21"/>
          <w:lang w:val="en-US" w:eastAsia="zh-CN"/>
        </w:rPr>
      </w:pPr>
    </w:p>
    <w:p w:rsidR="00E10350" w:rsidRPr="003517A7" w:rsidRDefault="003B337B" w:rsidP="00BF0B5B">
      <w:pPr>
        <w:rPr>
          <w:noProof/>
          <w:sz w:val="21"/>
          <w:szCs w:val="21"/>
          <w:lang w:val="en-US" w:eastAsia="zh-CN"/>
        </w:rPr>
      </w:pPr>
      <w:r w:rsidRPr="003B337B">
        <w:rPr>
          <w:noProof/>
          <w:sz w:val="21"/>
          <w:szCs w:val="21"/>
          <w:lang w:val="en-US" w:eastAsia="zh-CN"/>
        </w:rPr>
        <w:t>The</w:t>
      </w:r>
      <w:r w:rsidRPr="003B337B">
        <w:rPr>
          <w:noProof/>
          <w:sz w:val="21"/>
          <w:szCs w:val="21"/>
          <w:lang w:eastAsia="zh-CN"/>
        </w:rPr>
        <w:t xml:space="preserve"> agreed </w:t>
      </w:r>
      <w:r w:rsidRPr="003B337B">
        <w:rPr>
          <w:noProof/>
          <w:sz w:val="21"/>
          <w:szCs w:val="21"/>
          <w:lang w:val="en-US" w:eastAsia="zh-CN"/>
        </w:rPr>
        <w:t>simuation asumptions in WF[1] are</w:t>
      </w:r>
      <w:r w:rsidR="009B436B">
        <w:rPr>
          <w:rFonts w:hint="eastAsia"/>
          <w:noProof/>
          <w:sz w:val="21"/>
          <w:szCs w:val="21"/>
          <w:lang w:val="en-US" w:eastAsia="zh-CN"/>
        </w:rPr>
        <w:t xml:space="preserve"> </w:t>
      </w:r>
      <w:r w:rsidRPr="003B337B">
        <w:rPr>
          <w:noProof/>
          <w:sz w:val="21"/>
          <w:szCs w:val="21"/>
          <w:lang w:val="en-US" w:eastAsia="zh-CN"/>
        </w:rPr>
        <w:t xml:space="preserve">shown in Table A-1 </w:t>
      </w:r>
      <w:r w:rsidRPr="003B337B">
        <w:rPr>
          <w:sz w:val="21"/>
          <w:szCs w:val="21"/>
          <w:lang w:eastAsia="zh-CN"/>
        </w:rPr>
        <w:t>in Annex.</w:t>
      </w:r>
    </w:p>
    <w:p w:rsidR="00E10350" w:rsidRPr="003517A7" w:rsidRDefault="003B337B" w:rsidP="00BF0B5B">
      <w:pPr>
        <w:rPr>
          <w:noProof/>
          <w:sz w:val="21"/>
          <w:szCs w:val="21"/>
          <w:lang w:val="en-US" w:eastAsia="zh-CN"/>
        </w:rPr>
      </w:pPr>
      <w:r w:rsidRPr="003B337B">
        <w:rPr>
          <w:noProof/>
          <w:sz w:val="21"/>
          <w:szCs w:val="21"/>
          <w:lang w:val="en-US" w:eastAsia="zh-CN"/>
        </w:rPr>
        <w:t xml:space="preserve">The evaluation results for 350km/h and 500km/h are shown in Table 2-1 and Table 2-2 respectively. </w:t>
      </w:r>
    </w:p>
    <w:p w:rsidR="00E10350" w:rsidRPr="009E69C9" w:rsidRDefault="00E10350" w:rsidP="00BF0B5B">
      <w:pPr>
        <w:rPr>
          <w:lang w:eastAsia="zh-CN"/>
        </w:rPr>
      </w:pPr>
    </w:p>
    <w:p w:rsidR="00E10350" w:rsidRDefault="00C3707E" w:rsidP="00C3707E">
      <w:pPr>
        <w:jc w:val="center"/>
        <w:rPr>
          <w:sz w:val="21"/>
          <w:szCs w:val="21"/>
          <w:lang w:eastAsia="zh-CN"/>
        </w:rPr>
      </w:pPr>
      <w:r>
        <w:rPr>
          <w:rFonts w:hint="eastAsia"/>
          <w:sz w:val="21"/>
          <w:szCs w:val="21"/>
          <w:lang w:eastAsia="zh-CN"/>
        </w:rPr>
        <w:t>Table 2-</w:t>
      </w:r>
      <w:r w:rsidR="000B3559">
        <w:rPr>
          <w:rFonts w:hint="eastAsia"/>
          <w:sz w:val="21"/>
          <w:szCs w:val="21"/>
          <w:lang w:eastAsia="zh-CN"/>
        </w:rPr>
        <w:t>1</w:t>
      </w:r>
      <w:r>
        <w:rPr>
          <w:rFonts w:hint="eastAsia"/>
          <w:sz w:val="21"/>
          <w:szCs w:val="21"/>
          <w:lang w:eastAsia="zh-CN"/>
        </w:rPr>
        <w:t xml:space="preserve"> Evaluation results for 350km/h </w:t>
      </w:r>
      <w:r w:rsidR="009E4753">
        <w:rPr>
          <w:rFonts w:hint="eastAsia"/>
          <w:sz w:val="21"/>
          <w:szCs w:val="21"/>
          <w:lang w:eastAsia="zh-CN"/>
        </w:rPr>
        <w:t>for minimum CBW</w:t>
      </w:r>
    </w:p>
    <w:tbl>
      <w:tblPr>
        <w:tblW w:w="0" w:type="auto"/>
        <w:tblInd w:w="93" w:type="dxa"/>
        <w:tblLook w:val="04A0" w:firstRow="1" w:lastRow="0" w:firstColumn="1" w:lastColumn="0" w:noHBand="0" w:noVBand="1"/>
      </w:tblPr>
      <w:tblGrid>
        <w:gridCol w:w="911"/>
        <w:gridCol w:w="1334"/>
        <w:gridCol w:w="1121"/>
        <w:gridCol w:w="772"/>
        <w:gridCol w:w="805"/>
        <w:gridCol w:w="1157"/>
        <w:gridCol w:w="781"/>
        <w:gridCol w:w="858"/>
        <w:gridCol w:w="713"/>
        <w:gridCol w:w="1310"/>
      </w:tblGrid>
      <w:tr w:rsidR="0084219F" w:rsidRPr="0084219F" w:rsidTr="00F827AF">
        <w:trPr>
          <w:trHeight w:val="6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19F" w:rsidRPr="0084219F" w:rsidRDefault="0084219F" w:rsidP="0084219F">
            <w:pPr>
              <w:spacing w:after="0"/>
              <w:jc w:val="center"/>
              <w:rPr>
                <w:b/>
                <w:bCs/>
                <w:lang w:val="en-US" w:eastAsia="zh-CN"/>
              </w:rPr>
            </w:pPr>
            <w:r w:rsidRPr="0084219F">
              <w:rPr>
                <w:b/>
                <w:bCs/>
                <w:lang w:val="en-US" w:eastAsia="zh-CN"/>
              </w:rPr>
              <w:t>Channel model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19F" w:rsidRPr="0084219F" w:rsidRDefault="0084219F" w:rsidP="0084219F">
            <w:pPr>
              <w:spacing w:after="0"/>
              <w:jc w:val="center"/>
              <w:rPr>
                <w:b/>
                <w:bCs/>
                <w:color w:val="000000"/>
                <w:sz w:val="22"/>
                <w:szCs w:val="22"/>
                <w:lang w:val="en-US" w:eastAsia="zh-CN"/>
              </w:rPr>
            </w:pPr>
            <w:r w:rsidRPr="0084219F">
              <w:rPr>
                <w:b/>
                <w:bCs/>
                <w:color w:val="000000"/>
                <w:sz w:val="22"/>
                <w:szCs w:val="22"/>
                <w:lang w:val="en-US" w:eastAsia="zh-C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19F" w:rsidRPr="0084219F" w:rsidRDefault="0084219F" w:rsidP="0084219F">
            <w:pPr>
              <w:spacing w:after="0"/>
              <w:jc w:val="center"/>
              <w:rPr>
                <w:b/>
                <w:bCs/>
                <w:color w:val="000000"/>
                <w:sz w:val="22"/>
                <w:szCs w:val="22"/>
                <w:lang w:val="en-US" w:eastAsia="zh-CN"/>
              </w:rPr>
            </w:pPr>
            <w:r w:rsidRPr="0084219F">
              <w:rPr>
                <w:b/>
                <w:bCs/>
                <w:color w:val="000000"/>
                <w:sz w:val="22"/>
                <w:szCs w:val="22"/>
                <w:lang w:val="en-US" w:eastAsia="zh-CN"/>
              </w:rPr>
              <w:t>Carrier frequency (GHz)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19F" w:rsidRPr="0084219F" w:rsidRDefault="0084219F" w:rsidP="0084219F">
            <w:pPr>
              <w:spacing w:after="0"/>
              <w:jc w:val="center"/>
              <w:rPr>
                <w:b/>
                <w:bCs/>
                <w:color w:val="000000"/>
                <w:sz w:val="22"/>
                <w:szCs w:val="22"/>
                <w:lang w:val="en-US" w:eastAsia="zh-CN"/>
              </w:rPr>
            </w:pPr>
            <w:r w:rsidRPr="0084219F">
              <w:rPr>
                <w:b/>
                <w:bCs/>
                <w:color w:val="000000"/>
                <w:sz w:val="22"/>
                <w:szCs w:val="22"/>
                <w:lang w:val="en-US" w:eastAsia="zh-CN"/>
              </w:rPr>
              <w:t>SCS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19F" w:rsidRPr="0084219F" w:rsidRDefault="0084219F" w:rsidP="0084219F">
            <w:pPr>
              <w:spacing w:after="0"/>
              <w:jc w:val="center"/>
              <w:rPr>
                <w:b/>
                <w:bCs/>
                <w:color w:val="000000"/>
                <w:sz w:val="22"/>
                <w:szCs w:val="22"/>
                <w:lang w:val="en-US" w:eastAsia="zh-CN"/>
              </w:rPr>
            </w:pPr>
            <w:r w:rsidRPr="0084219F">
              <w:rPr>
                <w:b/>
                <w:bCs/>
                <w:color w:val="000000"/>
                <w:sz w:val="22"/>
                <w:szCs w:val="22"/>
                <w:lang w:val="en-US" w:eastAsia="zh-CN"/>
              </w:rPr>
              <w:t>CBW</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19F" w:rsidRPr="0084219F" w:rsidRDefault="0084219F" w:rsidP="0084219F">
            <w:pPr>
              <w:spacing w:after="0"/>
              <w:jc w:val="center"/>
              <w:rPr>
                <w:b/>
                <w:bCs/>
                <w:color w:val="000000"/>
                <w:sz w:val="22"/>
                <w:szCs w:val="22"/>
                <w:lang w:val="en-US" w:eastAsia="zh-CN"/>
              </w:rPr>
            </w:pPr>
            <w:r w:rsidRPr="0084219F">
              <w:rPr>
                <w:b/>
                <w:bCs/>
                <w:color w:val="000000"/>
                <w:sz w:val="22"/>
                <w:szCs w:val="22"/>
                <w:lang w:val="en-US" w:eastAsia="zh-CN"/>
              </w:rPr>
              <w:t>Maximum Doppler shift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19F" w:rsidRPr="0084219F" w:rsidRDefault="0084219F" w:rsidP="0084219F">
            <w:pPr>
              <w:spacing w:after="0"/>
              <w:jc w:val="center"/>
              <w:rPr>
                <w:b/>
                <w:bCs/>
                <w:color w:val="000000"/>
                <w:sz w:val="22"/>
                <w:szCs w:val="22"/>
                <w:lang w:val="en-US" w:eastAsia="zh-CN"/>
              </w:rPr>
            </w:pPr>
            <w:proofErr w:type="spellStart"/>
            <w:r w:rsidRPr="0084219F">
              <w:rPr>
                <w:b/>
                <w:bCs/>
                <w:color w:val="000000"/>
                <w:sz w:val="22"/>
                <w:szCs w:val="22"/>
                <w:lang w:val="en-US" w:eastAsia="zh-CN"/>
              </w:rPr>
              <w:t>Tx</w:t>
            </w:r>
            <w:proofErr w:type="spellEnd"/>
            <w:r w:rsidRPr="0084219F">
              <w:rPr>
                <w:b/>
                <w:bCs/>
                <w:color w:val="000000"/>
                <w:sz w:val="22"/>
                <w:szCs w:val="22"/>
                <w:lang w:val="en-US" w:eastAsia="zh-CN"/>
              </w:rPr>
              <w:t>/Rx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19F" w:rsidRPr="0084219F" w:rsidRDefault="0084219F" w:rsidP="0084219F">
            <w:pPr>
              <w:spacing w:after="0"/>
              <w:jc w:val="center"/>
              <w:rPr>
                <w:b/>
                <w:bCs/>
                <w:color w:val="000000"/>
                <w:sz w:val="22"/>
                <w:szCs w:val="22"/>
                <w:lang w:val="en-US" w:eastAsia="zh-CN"/>
              </w:rPr>
            </w:pPr>
            <w:r w:rsidRPr="0084219F">
              <w:rPr>
                <w:b/>
                <w:bCs/>
                <w:color w:val="000000"/>
                <w:sz w:val="22"/>
                <w:szCs w:val="22"/>
                <w:lang w:val="en-US" w:eastAsia="zh-CN"/>
              </w:rPr>
              <w:t>MCS</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4219F" w:rsidRPr="0084219F" w:rsidRDefault="0084219F" w:rsidP="0084219F">
            <w:pPr>
              <w:spacing w:after="0"/>
              <w:jc w:val="center"/>
              <w:rPr>
                <w:b/>
                <w:bCs/>
                <w:color w:val="000000"/>
                <w:sz w:val="22"/>
                <w:szCs w:val="22"/>
                <w:lang w:val="en-US" w:eastAsia="zh-CN"/>
              </w:rPr>
            </w:pPr>
            <w:r w:rsidRPr="0084219F">
              <w:rPr>
                <w:b/>
                <w:bCs/>
                <w:color w:val="000000"/>
                <w:sz w:val="22"/>
                <w:szCs w:val="22"/>
                <w:lang w:val="en-US" w:eastAsia="zh-CN"/>
              </w:rPr>
              <w:t>SNR @70% of maximum throughput</w:t>
            </w:r>
          </w:p>
        </w:tc>
      </w:tr>
      <w:tr w:rsidR="0084219F" w:rsidRPr="0084219F" w:rsidTr="00F827AF">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19F" w:rsidRPr="0084219F" w:rsidRDefault="0084219F" w:rsidP="0084219F">
            <w:pPr>
              <w:spacing w:after="0"/>
              <w:rPr>
                <w:b/>
                <w:bCs/>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219F" w:rsidRPr="0084219F" w:rsidRDefault="0084219F" w:rsidP="0084219F">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219F" w:rsidRPr="0084219F" w:rsidRDefault="0084219F" w:rsidP="0084219F">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219F" w:rsidRPr="0084219F" w:rsidRDefault="0084219F" w:rsidP="0084219F">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219F" w:rsidRPr="0084219F" w:rsidRDefault="0084219F" w:rsidP="0084219F">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219F" w:rsidRPr="0084219F" w:rsidRDefault="0084219F" w:rsidP="0084219F">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219F" w:rsidRPr="0084219F" w:rsidRDefault="0084219F" w:rsidP="0084219F">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219F" w:rsidRPr="0084219F" w:rsidRDefault="0084219F" w:rsidP="0084219F">
            <w:pPr>
              <w:spacing w:after="0"/>
              <w:rPr>
                <w:b/>
                <w:bCs/>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84219F" w:rsidRPr="0084219F" w:rsidRDefault="0084219F" w:rsidP="0084219F">
            <w:pPr>
              <w:spacing w:after="0"/>
              <w:jc w:val="center"/>
              <w:rPr>
                <w:b/>
                <w:bCs/>
                <w:color w:val="000000"/>
                <w:sz w:val="22"/>
                <w:szCs w:val="22"/>
                <w:lang w:val="en-US" w:eastAsia="zh-CN"/>
              </w:rPr>
            </w:pPr>
            <w:r w:rsidRPr="0084219F">
              <w:rPr>
                <w:b/>
                <w:bCs/>
                <w:color w:val="000000"/>
                <w:sz w:val="22"/>
                <w:szCs w:val="22"/>
                <w:lang w:val="en-US" w:eastAsia="zh-CN"/>
              </w:rPr>
              <w:t>Ideal</w:t>
            </w:r>
          </w:p>
        </w:tc>
        <w:tc>
          <w:tcPr>
            <w:tcW w:w="0" w:type="auto"/>
            <w:tcBorders>
              <w:top w:val="nil"/>
              <w:left w:val="nil"/>
              <w:bottom w:val="single" w:sz="4" w:space="0" w:color="auto"/>
              <w:right w:val="single" w:sz="4" w:space="0" w:color="auto"/>
            </w:tcBorders>
            <w:shd w:val="clear" w:color="auto" w:fill="auto"/>
            <w:vAlign w:val="center"/>
            <w:hideMark/>
          </w:tcPr>
          <w:p w:rsidR="0084219F" w:rsidRPr="0084219F" w:rsidRDefault="0084219F" w:rsidP="0084219F">
            <w:pPr>
              <w:spacing w:after="0"/>
              <w:jc w:val="center"/>
              <w:rPr>
                <w:b/>
                <w:bCs/>
                <w:color w:val="000000"/>
                <w:sz w:val="22"/>
                <w:szCs w:val="22"/>
                <w:lang w:val="en-US" w:eastAsia="zh-CN"/>
              </w:rPr>
            </w:pPr>
            <w:r w:rsidRPr="0084219F">
              <w:rPr>
                <w:b/>
                <w:bCs/>
                <w:color w:val="000000"/>
                <w:sz w:val="22"/>
                <w:szCs w:val="22"/>
                <w:lang w:val="en-US" w:eastAsia="zh-CN"/>
              </w:rPr>
              <w:t>Impairment</w:t>
            </w:r>
          </w:p>
        </w:tc>
      </w:tr>
      <w:tr w:rsidR="0084219F" w:rsidRPr="0084219F" w:rsidTr="00F827A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AWGN</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Tunnel</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15KHz</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5MHz</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1340Hz</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84219F" w:rsidRPr="0084219F" w:rsidRDefault="0084219F" w:rsidP="006C1C46">
            <w:pPr>
              <w:spacing w:after="0"/>
              <w:jc w:val="center"/>
              <w:rPr>
                <w:color w:val="FF0000"/>
                <w:lang w:val="en-US" w:eastAsia="zh-CN"/>
              </w:rPr>
            </w:pPr>
            <w:r w:rsidRPr="0084219F">
              <w:rPr>
                <w:color w:val="000000"/>
                <w:lang w:val="en-US" w:eastAsia="zh-CN"/>
              </w:rPr>
              <w:t>1T1R</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-3.45</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-0.95</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84219F" w:rsidRPr="0084219F" w:rsidRDefault="0084219F" w:rsidP="0084219F">
            <w:pPr>
              <w:spacing w:after="0"/>
              <w:rPr>
                <w:color w:val="FF0000"/>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16</w:t>
            </w:r>
            <w:r w:rsidR="00930B26" w:rsidRPr="00F827AF">
              <w:rPr>
                <w:color w:val="FF0000"/>
                <w:lang w:val="en-US" w:eastAsia="zh-CN"/>
              </w:rPr>
              <w:t>[FFS]</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8.73</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11.23</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1T2R</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-6.19</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-3.69</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5.79</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8.29</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3.6</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30KHz</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10MHz</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2334Hz</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84219F" w:rsidRPr="0084219F" w:rsidRDefault="0084219F" w:rsidP="006C1C46">
            <w:pPr>
              <w:spacing w:after="0"/>
              <w:jc w:val="center"/>
              <w:rPr>
                <w:color w:val="FF0000"/>
                <w:lang w:val="en-US" w:eastAsia="zh-CN"/>
              </w:rPr>
            </w:pPr>
            <w:r w:rsidRPr="0084219F">
              <w:rPr>
                <w:color w:val="000000"/>
                <w:lang w:val="en-US" w:eastAsia="zh-CN"/>
              </w:rPr>
              <w:t>1T1R</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-3.47</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-0.97</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84219F" w:rsidRPr="0084219F" w:rsidRDefault="0084219F" w:rsidP="0084219F">
            <w:pPr>
              <w:spacing w:after="0"/>
              <w:rPr>
                <w:color w:val="FF0000"/>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16</w:t>
            </w:r>
            <w:r w:rsidR="00930B26" w:rsidRPr="00F827AF">
              <w:rPr>
                <w:color w:val="FF0000"/>
                <w:lang w:val="en-US" w:eastAsia="zh-CN"/>
              </w:rPr>
              <w:t>[FFS]</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8.51</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11.01</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1T2R</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-6.23</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-3.73</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5.56</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8.06</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Open space</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15KHz</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5MHz</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1340Hz</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1T2R</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-6.2</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-3.7</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5.77</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8.27</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1T8R</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-11.27</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-8.77</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-0.13</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2.37</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3.6</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30KHz</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10MHz</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2334Hz</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1T2R</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-6.23</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-3.73</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5.55</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8.05</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1T8R</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-11.29</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-8.79</w:t>
            </w:r>
          </w:p>
        </w:tc>
      </w:tr>
      <w:tr w:rsidR="0084219F" w:rsidRPr="0084219F" w:rsidTr="00F827AF">
        <w:trPr>
          <w:trHeight w:val="288"/>
        </w:trPr>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84219F" w:rsidRPr="0084219F" w:rsidRDefault="0084219F" w:rsidP="0084219F">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-0.34</w:t>
            </w:r>
          </w:p>
        </w:tc>
        <w:tc>
          <w:tcPr>
            <w:tcW w:w="0" w:type="auto"/>
            <w:tcBorders>
              <w:top w:val="nil"/>
              <w:left w:val="nil"/>
              <w:bottom w:val="single" w:sz="4" w:space="0" w:color="auto"/>
              <w:right w:val="single" w:sz="4" w:space="0" w:color="auto"/>
            </w:tcBorders>
            <w:shd w:val="clear" w:color="auto" w:fill="auto"/>
            <w:noWrap/>
            <w:vAlign w:val="center"/>
            <w:hideMark/>
          </w:tcPr>
          <w:p w:rsidR="0084219F" w:rsidRPr="0084219F" w:rsidRDefault="0084219F" w:rsidP="0084219F">
            <w:pPr>
              <w:spacing w:after="0"/>
              <w:jc w:val="center"/>
              <w:rPr>
                <w:lang w:val="en-US" w:eastAsia="zh-CN"/>
              </w:rPr>
            </w:pPr>
            <w:r w:rsidRPr="0084219F">
              <w:rPr>
                <w:lang w:val="en-US" w:eastAsia="zh-CN"/>
              </w:rPr>
              <w:t>2.16</w:t>
            </w:r>
          </w:p>
        </w:tc>
      </w:tr>
    </w:tbl>
    <w:p w:rsidR="00E34E30" w:rsidRDefault="00E34E30" w:rsidP="00C3707E">
      <w:pPr>
        <w:jc w:val="center"/>
        <w:rPr>
          <w:sz w:val="21"/>
          <w:szCs w:val="21"/>
          <w:lang w:eastAsia="zh-CN"/>
        </w:rPr>
      </w:pPr>
    </w:p>
    <w:p w:rsidR="00E10350" w:rsidRDefault="00E10350" w:rsidP="00E10350">
      <w:pPr>
        <w:rPr>
          <w:sz w:val="21"/>
          <w:szCs w:val="21"/>
          <w:lang w:eastAsia="zh-CN"/>
        </w:rPr>
      </w:pPr>
    </w:p>
    <w:p w:rsidR="00E10350" w:rsidRDefault="00E10350" w:rsidP="00E10350">
      <w:pPr>
        <w:jc w:val="center"/>
        <w:rPr>
          <w:sz w:val="21"/>
          <w:szCs w:val="21"/>
          <w:lang w:eastAsia="zh-CN"/>
        </w:rPr>
      </w:pPr>
      <w:r>
        <w:rPr>
          <w:rFonts w:hint="eastAsia"/>
          <w:sz w:val="21"/>
          <w:szCs w:val="21"/>
          <w:lang w:eastAsia="zh-CN"/>
        </w:rPr>
        <w:t xml:space="preserve">Table 2-2 Evaluation results for 500km/h </w:t>
      </w:r>
      <w:r w:rsidR="0084219F">
        <w:rPr>
          <w:rFonts w:hint="eastAsia"/>
          <w:sz w:val="21"/>
          <w:szCs w:val="21"/>
          <w:lang w:eastAsia="zh-CN"/>
        </w:rPr>
        <w:t>for minimum CBW</w:t>
      </w:r>
    </w:p>
    <w:tbl>
      <w:tblPr>
        <w:tblW w:w="0" w:type="auto"/>
        <w:tblInd w:w="93" w:type="dxa"/>
        <w:tblLayout w:type="fixed"/>
        <w:tblLook w:val="04A0" w:firstRow="1" w:lastRow="0" w:firstColumn="1" w:lastColumn="0" w:noHBand="0" w:noVBand="1"/>
      </w:tblPr>
      <w:tblGrid>
        <w:gridCol w:w="884"/>
        <w:gridCol w:w="1288"/>
        <w:gridCol w:w="1084"/>
        <w:gridCol w:w="749"/>
        <w:gridCol w:w="781"/>
        <w:gridCol w:w="1118"/>
        <w:gridCol w:w="1068"/>
        <w:gridCol w:w="832"/>
        <w:gridCol w:w="858"/>
        <w:gridCol w:w="1100"/>
      </w:tblGrid>
      <w:tr w:rsidR="00F827AF" w:rsidRPr="00F827AF" w:rsidTr="00F827AF">
        <w:trPr>
          <w:trHeight w:val="900"/>
        </w:trPr>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7AF" w:rsidRPr="00F827AF" w:rsidRDefault="00F827AF" w:rsidP="00F827AF">
            <w:pPr>
              <w:spacing w:after="0"/>
              <w:jc w:val="center"/>
              <w:rPr>
                <w:b/>
                <w:bCs/>
                <w:lang w:val="en-US" w:eastAsia="zh-CN"/>
              </w:rPr>
            </w:pPr>
            <w:r w:rsidRPr="00F827AF">
              <w:rPr>
                <w:b/>
                <w:bCs/>
                <w:lang w:val="en-US" w:eastAsia="zh-CN"/>
              </w:rPr>
              <w:t>Channel model</w:t>
            </w:r>
          </w:p>
        </w:tc>
        <w:tc>
          <w:tcPr>
            <w:tcW w:w="12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7AF" w:rsidRPr="00F827AF" w:rsidRDefault="00F827AF" w:rsidP="00F827AF">
            <w:pPr>
              <w:spacing w:after="0"/>
              <w:jc w:val="center"/>
              <w:rPr>
                <w:b/>
                <w:bCs/>
                <w:color w:val="000000"/>
                <w:sz w:val="22"/>
                <w:szCs w:val="22"/>
                <w:lang w:val="en-US" w:eastAsia="zh-CN"/>
              </w:rPr>
            </w:pPr>
            <w:r w:rsidRPr="00F827AF">
              <w:rPr>
                <w:b/>
                <w:bCs/>
                <w:color w:val="000000"/>
                <w:sz w:val="22"/>
                <w:szCs w:val="22"/>
                <w:lang w:val="en-US" w:eastAsia="zh-CN"/>
              </w:rPr>
              <w:t>Propagation condition</w:t>
            </w:r>
          </w:p>
        </w:tc>
        <w:tc>
          <w:tcPr>
            <w:tcW w:w="10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7AF" w:rsidRPr="00F827AF" w:rsidRDefault="00F827AF" w:rsidP="00F827AF">
            <w:pPr>
              <w:spacing w:after="0"/>
              <w:jc w:val="center"/>
              <w:rPr>
                <w:b/>
                <w:bCs/>
                <w:color w:val="000000"/>
                <w:sz w:val="22"/>
                <w:szCs w:val="22"/>
                <w:lang w:val="en-US" w:eastAsia="zh-CN"/>
              </w:rPr>
            </w:pPr>
            <w:r w:rsidRPr="00F827AF">
              <w:rPr>
                <w:b/>
                <w:bCs/>
                <w:color w:val="000000"/>
                <w:sz w:val="22"/>
                <w:szCs w:val="22"/>
                <w:lang w:val="en-US" w:eastAsia="zh-CN"/>
              </w:rPr>
              <w:t>Carrier frequency (GHz)</w:t>
            </w:r>
          </w:p>
        </w:tc>
        <w:tc>
          <w:tcPr>
            <w:tcW w:w="7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7AF" w:rsidRPr="00F827AF" w:rsidRDefault="00F827AF" w:rsidP="00F827AF">
            <w:pPr>
              <w:spacing w:after="0"/>
              <w:jc w:val="center"/>
              <w:rPr>
                <w:b/>
                <w:bCs/>
                <w:color w:val="000000"/>
                <w:sz w:val="22"/>
                <w:szCs w:val="22"/>
                <w:lang w:val="en-US" w:eastAsia="zh-CN"/>
              </w:rPr>
            </w:pPr>
            <w:r w:rsidRPr="00F827AF">
              <w:rPr>
                <w:b/>
                <w:bCs/>
                <w:color w:val="000000"/>
                <w:sz w:val="22"/>
                <w:szCs w:val="22"/>
                <w:lang w:val="en-US" w:eastAsia="zh-CN"/>
              </w:rPr>
              <w:t>SCS</w:t>
            </w:r>
          </w:p>
        </w:tc>
        <w:tc>
          <w:tcPr>
            <w:tcW w:w="7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7AF" w:rsidRPr="00F827AF" w:rsidRDefault="00F827AF" w:rsidP="00F827AF">
            <w:pPr>
              <w:spacing w:after="0"/>
              <w:jc w:val="center"/>
              <w:rPr>
                <w:b/>
                <w:bCs/>
                <w:color w:val="000000"/>
                <w:sz w:val="22"/>
                <w:szCs w:val="22"/>
                <w:lang w:val="en-US" w:eastAsia="zh-CN"/>
              </w:rPr>
            </w:pPr>
            <w:r w:rsidRPr="00F827AF">
              <w:rPr>
                <w:b/>
                <w:bCs/>
                <w:color w:val="000000"/>
                <w:sz w:val="22"/>
                <w:szCs w:val="22"/>
                <w:lang w:val="en-US" w:eastAsia="zh-CN"/>
              </w:rPr>
              <w:t>CBW</w:t>
            </w:r>
          </w:p>
        </w:tc>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7AF" w:rsidRPr="00F827AF" w:rsidRDefault="00F827AF" w:rsidP="00F827AF">
            <w:pPr>
              <w:spacing w:after="0"/>
              <w:jc w:val="center"/>
              <w:rPr>
                <w:b/>
                <w:bCs/>
                <w:color w:val="000000"/>
                <w:sz w:val="22"/>
                <w:szCs w:val="22"/>
                <w:lang w:val="en-US" w:eastAsia="zh-CN"/>
              </w:rPr>
            </w:pPr>
            <w:r w:rsidRPr="00F827AF">
              <w:rPr>
                <w:b/>
                <w:bCs/>
                <w:color w:val="000000"/>
                <w:sz w:val="22"/>
                <w:szCs w:val="22"/>
                <w:lang w:val="en-US" w:eastAsia="zh-CN"/>
              </w:rPr>
              <w:t>Maximum Doppler shift</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7AF" w:rsidRPr="00F827AF" w:rsidRDefault="00F827AF" w:rsidP="00F827AF">
            <w:pPr>
              <w:spacing w:after="0"/>
              <w:jc w:val="center"/>
              <w:rPr>
                <w:b/>
                <w:bCs/>
                <w:color w:val="000000"/>
                <w:sz w:val="22"/>
                <w:szCs w:val="22"/>
                <w:lang w:val="en-US" w:eastAsia="zh-CN"/>
              </w:rPr>
            </w:pPr>
            <w:proofErr w:type="spellStart"/>
            <w:r w:rsidRPr="00F827AF">
              <w:rPr>
                <w:b/>
                <w:bCs/>
                <w:color w:val="000000"/>
                <w:sz w:val="22"/>
                <w:szCs w:val="22"/>
                <w:lang w:val="en-US" w:eastAsia="zh-CN"/>
              </w:rPr>
              <w:t>Tx</w:t>
            </w:r>
            <w:proofErr w:type="spellEnd"/>
            <w:r w:rsidRPr="00F827AF">
              <w:rPr>
                <w:b/>
                <w:bCs/>
                <w:color w:val="000000"/>
                <w:sz w:val="22"/>
                <w:szCs w:val="22"/>
                <w:lang w:val="en-US" w:eastAsia="zh-CN"/>
              </w:rPr>
              <w:t>/Rx</w:t>
            </w:r>
          </w:p>
        </w:tc>
        <w:tc>
          <w:tcPr>
            <w:tcW w:w="8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7AF" w:rsidRPr="00F827AF" w:rsidRDefault="00F827AF" w:rsidP="00F827AF">
            <w:pPr>
              <w:spacing w:after="0"/>
              <w:jc w:val="center"/>
              <w:rPr>
                <w:b/>
                <w:bCs/>
                <w:color w:val="000000"/>
                <w:sz w:val="22"/>
                <w:szCs w:val="22"/>
                <w:lang w:val="en-US" w:eastAsia="zh-CN"/>
              </w:rPr>
            </w:pPr>
            <w:r w:rsidRPr="00F827AF">
              <w:rPr>
                <w:b/>
                <w:bCs/>
                <w:color w:val="000000"/>
                <w:sz w:val="22"/>
                <w:szCs w:val="22"/>
                <w:lang w:val="en-US" w:eastAsia="zh-CN"/>
              </w:rPr>
              <w:t>MCS</w:t>
            </w:r>
          </w:p>
        </w:tc>
        <w:tc>
          <w:tcPr>
            <w:tcW w:w="1958" w:type="dxa"/>
            <w:gridSpan w:val="2"/>
            <w:tcBorders>
              <w:top w:val="single" w:sz="4" w:space="0" w:color="auto"/>
              <w:left w:val="nil"/>
              <w:bottom w:val="single" w:sz="4" w:space="0" w:color="auto"/>
              <w:right w:val="single" w:sz="4" w:space="0" w:color="auto"/>
            </w:tcBorders>
            <w:shd w:val="clear" w:color="auto" w:fill="auto"/>
            <w:vAlign w:val="center"/>
            <w:hideMark/>
          </w:tcPr>
          <w:p w:rsidR="00F827AF" w:rsidRPr="00F827AF" w:rsidRDefault="00F827AF" w:rsidP="00F827AF">
            <w:pPr>
              <w:spacing w:after="0"/>
              <w:jc w:val="center"/>
              <w:rPr>
                <w:b/>
                <w:bCs/>
                <w:color w:val="000000"/>
                <w:sz w:val="22"/>
                <w:szCs w:val="22"/>
                <w:lang w:val="en-US" w:eastAsia="zh-CN"/>
              </w:rPr>
            </w:pPr>
            <w:r w:rsidRPr="00F827AF">
              <w:rPr>
                <w:b/>
                <w:bCs/>
                <w:color w:val="000000"/>
                <w:sz w:val="22"/>
                <w:szCs w:val="22"/>
                <w:lang w:val="en-US" w:eastAsia="zh-CN"/>
              </w:rPr>
              <w:t>SNR @70% of maximum throughput</w:t>
            </w:r>
          </w:p>
        </w:tc>
      </w:tr>
      <w:tr w:rsidR="00F827AF" w:rsidRPr="00F827AF" w:rsidTr="00F827AF">
        <w:trPr>
          <w:trHeight w:val="870"/>
        </w:trPr>
        <w:tc>
          <w:tcPr>
            <w:tcW w:w="884" w:type="dxa"/>
            <w:vMerge/>
            <w:tcBorders>
              <w:top w:val="single" w:sz="4" w:space="0" w:color="auto"/>
              <w:left w:val="single" w:sz="4" w:space="0" w:color="auto"/>
              <w:bottom w:val="single" w:sz="4" w:space="0" w:color="auto"/>
              <w:right w:val="single" w:sz="4" w:space="0" w:color="auto"/>
            </w:tcBorders>
            <w:vAlign w:val="center"/>
            <w:hideMark/>
          </w:tcPr>
          <w:p w:rsidR="00F827AF" w:rsidRPr="00F827AF" w:rsidRDefault="00F827AF" w:rsidP="00F827AF">
            <w:pPr>
              <w:spacing w:after="0"/>
              <w:rPr>
                <w:b/>
                <w:bCs/>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827AF" w:rsidRPr="00F827AF" w:rsidRDefault="00F827AF" w:rsidP="00F827AF">
            <w:pPr>
              <w:spacing w:after="0"/>
              <w:rPr>
                <w:b/>
                <w:bCs/>
                <w:color w:val="000000"/>
                <w:sz w:val="22"/>
                <w:szCs w:val="22"/>
                <w:lang w:val="en-US" w:eastAsia="zh-CN"/>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rsidR="00F827AF" w:rsidRPr="00F827AF" w:rsidRDefault="00F827AF" w:rsidP="00F827AF">
            <w:pPr>
              <w:spacing w:after="0"/>
              <w:rPr>
                <w:b/>
                <w:bCs/>
                <w:color w:val="000000"/>
                <w:sz w:val="22"/>
                <w:szCs w:val="22"/>
                <w:lang w:val="en-US"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827AF" w:rsidRPr="00F827AF" w:rsidRDefault="00F827AF" w:rsidP="00F827AF">
            <w:pPr>
              <w:spacing w:after="0"/>
              <w:rPr>
                <w:b/>
                <w:bCs/>
                <w:color w:val="000000"/>
                <w:sz w:val="22"/>
                <w:szCs w:val="22"/>
                <w:lang w:val="en-US" w:eastAsia="zh-CN"/>
              </w:rPr>
            </w:pPr>
          </w:p>
        </w:tc>
        <w:tc>
          <w:tcPr>
            <w:tcW w:w="781" w:type="dxa"/>
            <w:vMerge/>
            <w:tcBorders>
              <w:top w:val="single" w:sz="4" w:space="0" w:color="auto"/>
              <w:left w:val="single" w:sz="4" w:space="0" w:color="auto"/>
              <w:bottom w:val="single" w:sz="4" w:space="0" w:color="auto"/>
              <w:right w:val="single" w:sz="4" w:space="0" w:color="auto"/>
            </w:tcBorders>
            <w:vAlign w:val="center"/>
            <w:hideMark/>
          </w:tcPr>
          <w:p w:rsidR="00F827AF" w:rsidRPr="00F827AF" w:rsidRDefault="00F827AF" w:rsidP="00F827AF">
            <w:pPr>
              <w:spacing w:after="0"/>
              <w:rPr>
                <w:b/>
                <w:bCs/>
                <w:color w:val="000000"/>
                <w:sz w:val="22"/>
                <w:szCs w:val="22"/>
                <w:lang w:val="en-US" w:eastAsia="zh-CN"/>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F827AF" w:rsidRPr="00F827AF" w:rsidRDefault="00F827AF" w:rsidP="00F827AF">
            <w:pPr>
              <w:spacing w:after="0"/>
              <w:rPr>
                <w:b/>
                <w:bCs/>
                <w:color w:val="000000"/>
                <w:sz w:val="22"/>
                <w:szCs w:val="22"/>
                <w:lang w:val="en-US" w:eastAsia="zh-CN"/>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F827AF" w:rsidRPr="00F827AF" w:rsidRDefault="00F827AF" w:rsidP="00F827AF">
            <w:pPr>
              <w:spacing w:after="0"/>
              <w:rPr>
                <w:b/>
                <w:bCs/>
                <w:color w:val="000000"/>
                <w:sz w:val="22"/>
                <w:szCs w:val="22"/>
                <w:lang w:val="en-US" w:eastAsia="zh-CN"/>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827AF" w:rsidRPr="00F827AF" w:rsidRDefault="00F827AF" w:rsidP="00F827AF">
            <w:pPr>
              <w:spacing w:after="0"/>
              <w:rPr>
                <w:b/>
                <w:bCs/>
                <w:color w:val="000000"/>
                <w:sz w:val="22"/>
                <w:szCs w:val="22"/>
                <w:lang w:val="en-US" w:eastAsia="zh-CN"/>
              </w:rPr>
            </w:pPr>
          </w:p>
        </w:tc>
        <w:tc>
          <w:tcPr>
            <w:tcW w:w="858" w:type="dxa"/>
            <w:tcBorders>
              <w:top w:val="nil"/>
              <w:left w:val="nil"/>
              <w:bottom w:val="single" w:sz="4" w:space="0" w:color="auto"/>
              <w:right w:val="single" w:sz="4" w:space="0" w:color="auto"/>
            </w:tcBorders>
            <w:shd w:val="clear" w:color="auto" w:fill="auto"/>
            <w:vAlign w:val="center"/>
            <w:hideMark/>
          </w:tcPr>
          <w:p w:rsidR="00F827AF" w:rsidRPr="00F827AF" w:rsidRDefault="00F827AF" w:rsidP="00F827AF">
            <w:pPr>
              <w:spacing w:after="0"/>
              <w:jc w:val="center"/>
              <w:rPr>
                <w:b/>
                <w:bCs/>
                <w:color w:val="000000"/>
                <w:sz w:val="22"/>
                <w:szCs w:val="22"/>
                <w:lang w:val="en-US" w:eastAsia="zh-CN"/>
              </w:rPr>
            </w:pPr>
            <w:r w:rsidRPr="00F827AF">
              <w:rPr>
                <w:b/>
                <w:bCs/>
                <w:color w:val="000000"/>
                <w:sz w:val="22"/>
                <w:szCs w:val="22"/>
                <w:lang w:val="en-US" w:eastAsia="zh-CN"/>
              </w:rPr>
              <w:t>Ideal</w:t>
            </w:r>
          </w:p>
        </w:tc>
        <w:tc>
          <w:tcPr>
            <w:tcW w:w="1100" w:type="dxa"/>
            <w:tcBorders>
              <w:top w:val="nil"/>
              <w:left w:val="nil"/>
              <w:bottom w:val="single" w:sz="4" w:space="0" w:color="auto"/>
              <w:right w:val="single" w:sz="4" w:space="0" w:color="auto"/>
            </w:tcBorders>
            <w:shd w:val="clear" w:color="auto" w:fill="auto"/>
            <w:vAlign w:val="center"/>
            <w:hideMark/>
          </w:tcPr>
          <w:p w:rsidR="00F827AF" w:rsidRPr="00F827AF" w:rsidRDefault="00F827AF" w:rsidP="00F827AF">
            <w:pPr>
              <w:spacing w:after="0"/>
              <w:jc w:val="center"/>
              <w:rPr>
                <w:b/>
                <w:bCs/>
                <w:color w:val="000000"/>
                <w:sz w:val="22"/>
                <w:szCs w:val="22"/>
                <w:lang w:val="en-US" w:eastAsia="zh-CN"/>
              </w:rPr>
            </w:pPr>
            <w:r w:rsidRPr="00F827AF">
              <w:rPr>
                <w:b/>
                <w:bCs/>
                <w:color w:val="000000"/>
                <w:sz w:val="22"/>
                <w:szCs w:val="22"/>
                <w:lang w:val="en-US" w:eastAsia="zh-CN"/>
              </w:rPr>
              <w:t>Impairment</w:t>
            </w:r>
          </w:p>
        </w:tc>
      </w:tr>
      <w:tr w:rsidR="00F827AF" w:rsidRPr="00F827AF" w:rsidTr="00F827AF">
        <w:trPr>
          <w:trHeight w:val="288"/>
        </w:trPr>
        <w:tc>
          <w:tcPr>
            <w:tcW w:w="8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AWGN</w:t>
            </w:r>
          </w:p>
        </w:tc>
        <w:tc>
          <w:tcPr>
            <w:tcW w:w="12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Tunnel</w:t>
            </w:r>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1.8</w:t>
            </w:r>
          </w:p>
        </w:tc>
        <w:tc>
          <w:tcPr>
            <w:tcW w:w="7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15KHz</w:t>
            </w:r>
          </w:p>
        </w:tc>
        <w:tc>
          <w:tcPr>
            <w:tcW w:w="7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5MHz</w:t>
            </w:r>
          </w:p>
        </w:tc>
        <w:tc>
          <w:tcPr>
            <w:tcW w:w="11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1740Hz</w:t>
            </w:r>
          </w:p>
        </w:tc>
        <w:tc>
          <w:tcPr>
            <w:tcW w:w="10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27AF" w:rsidRPr="00F827AF" w:rsidRDefault="00F827AF" w:rsidP="00146BF3">
            <w:pPr>
              <w:spacing w:after="0"/>
              <w:jc w:val="center"/>
              <w:rPr>
                <w:color w:val="FF0000"/>
                <w:lang w:val="en-US" w:eastAsia="zh-CN"/>
              </w:rPr>
            </w:pPr>
            <w:r w:rsidRPr="00F827AF">
              <w:rPr>
                <w:color w:val="000000"/>
                <w:lang w:val="en-US" w:eastAsia="zh-CN"/>
              </w:rPr>
              <w:t>1T1R</w:t>
            </w: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2</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-3.45</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-0.95</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81"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11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68" w:type="dxa"/>
            <w:vMerge/>
            <w:tcBorders>
              <w:top w:val="nil"/>
              <w:left w:val="single" w:sz="4" w:space="0" w:color="auto"/>
              <w:bottom w:val="single" w:sz="4" w:space="0" w:color="auto"/>
              <w:right w:val="single" w:sz="4" w:space="0" w:color="auto"/>
            </w:tcBorders>
            <w:vAlign w:val="center"/>
            <w:hideMark/>
          </w:tcPr>
          <w:p w:rsidR="00F827AF" w:rsidRPr="00F827AF" w:rsidRDefault="00F827AF" w:rsidP="00F827AF">
            <w:pPr>
              <w:spacing w:after="0"/>
              <w:rPr>
                <w:color w:val="FF0000"/>
                <w:lang w:val="en-US" w:eastAsia="zh-CN"/>
              </w:rPr>
            </w:pP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16</w:t>
            </w:r>
            <w:r w:rsidRPr="00F827AF">
              <w:rPr>
                <w:color w:val="FF0000"/>
                <w:lang w:val="en-US" w:eastAsia="zh-CN"/>
              </w:rPr>
              <w:t>[FFS]</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8.76</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11.26</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81"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11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1T2R</w:t>
            </w: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2</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-6.2</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-3.7</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81"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11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68" w:type="dxa"/>
            <w:vMerge/>
            <w:tcBorders>
              <w:top w:val="nil"/>
              <w:left w:val="single" w:sz="4" w:space="0" w:color="auto"/>
              <w:bottom w:val="single" w:sz="4" w:space="0" w:color="auto"/>
              <w:right w:val="single" w:sz="4" w:space="0" w:color="auto"/>
            </w:tcBorders>
            <w:vAlign w:val="center"/>
            <w:hideMark/>
          </w:tcPr>
          <w:p w:rsidR="00F827AF" w:rsidRPr="00F827AF" w:rsidRDefault="00F827AF" w:rsidP="00F827AF">
            <w:pPr>
              <w:spacing w:after="0"/>
              <w:rPr>
                <w:lang w:val="en-US" w:eastAsia="zh-CN"/>
              </w:rPr>
            </w:pP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6C1C46">
            <w:pPr>
              <w:spacing w:after="0"/>
              <w:jc w:val="center"/>
              <w:rPr>
                <w:lang w:val="en-US" w:eastAsia="zh-CN"/>
              </w:rPr>
            </w:pPr>
            <w:r w:rsidRPr="00F827AF">
              <w:rPr>
                <w:lang w:val="en-US" w:eastAsia="zh-CN"/>
              </w:rPr>
              <w:t>16</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5.82</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8.32</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3.6</w:t>
            </w:r>
          </w:p>
        </w:tc>
        <w:tc>
          <w:tcPr>
            <w:tcW w:w="7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30KHz</w:t>
            </w:r>
          </w:p>
        </w:tc>
        <w:tc>
          <w:tcPr>
            <w:tcW w:w="7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10MHz</w:t>
            </w:r>
          </w:p>
        </w:tc>
        <w:tc>
          <w:tcPr>
            <w:tcW w:w="11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3334Hz</w:t>
            </w:r>
          </w:p>
        </w:tc>
        <w:tc>
          <w:tcPr>
            <w:tcW w:w="10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27AF" w:rsidRPr="00F827AF" w:rsidRDefault="00F827AF" w:rsidP="00146BF3">
            <w:pPr>
              <w:spacing w:after="0"/>
              <w:jc w:val="center"/>
              <w:rPr>
                <w:color w:val="FF0000"/>
                <w:lang w:val="en-US" w:eastAsia="zh-CN"/>
              </w:rPr>
            </w:pPr>
            <w:r w:rsidRPr="00F827AF">
              <w:rPr>
                <w:color w:val="000000"/>
                <w:lang w:val="en-US" w:eastAsia="zh-CN"/>
              </w:rPr>
              <w:t>1T1R</w:t>
            </w: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2</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-3.47</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-0.97</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81"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11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68" w:type="dxa"/>
            <w:vMerge/>
            <w:tcBorders>
              <w:top w:val="nil"/>
              <w:left w:val="single" w:sz="4" w:space="0" w:color="auto"/>
              <w:bottom w:val="single" w:sz="4" w:space="0" w:color="auto"/>
              <w:right w:val="single" w:sz="4" w:space="0" w:color="auto"/>
            </w:tcBorders>
            <w:vAlign w:val="center"/>
            <w:hideMark/>
          </w:tcPr>
          <w:p w:rsidR="00F827AF" w:rsidRPr="00F827AF" w:rsidRDefault="00F827AF" w:rsidP="00F827AF">
            <w:pPr>
              <w:spacing w:after="0"/>
              <w:rPr>
                <w:color w:val="FF0000"/>
                <w:lang w:val="en-US" w:eastAsia="zh-CN"/>
              </w:rPr>
            </w:pP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16</w:t>
            </w:r>
            <w:r w:rsidRPr="00F827AF">
              <w:rPr>
                <w:color w:val="FF0000"/>
                <w:lang w:val="en-US" w:eastAsia="zh-CN"/>
              </w:rPr>
              <w:t>[FFS]</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8.54</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11.04</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81"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11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1T2R</w:t>
            </w: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2</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-6.22</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-3.72</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81"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11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68" w:type="dxa"/>
            <w:vMerge/>
            <w:tcBorders>
              <w:top w:val="nil"/>
              <w:left w:val="single" w:sz="4" w:space="0" w:color="auto"/>
              <w:bottom w:val="single" w:sz="4" w:space="0" w:color="auto"/>
              <w:right w:val="single" w:sz="4" w:space="0" w:color="auto"/>
            </w:tcBorders>
            <w:vAlign w:val="center"/>
            <w:hideMark/>
          </w:tcPr>
          <w:p w:rsidR="00F827AF" w:rsidRPr="00F827AF" w:rsidRDefault="00F827AF" w:rsidP="00F827AF">
            <w:pPr>
              <w:spacing w:after="0"/>
              <w:rPr>
                <w:lang w:val="en-US" w:eastAsia="zh-CN"/>
              </w:rPr>
            </w:pP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6C1C46">
            <w:pPr>
              <w:spacing w:after="0"/>
              <w:jc w:val="center"/>
              <w:rPr>
                <w:lang w:val="en-US" w:eastAsia="zh-CN"/>
              </w:rPr>
            </w:pPr>
            <w:r w:rsidRPr="00F827AF">
              <w:rPr>
                <w:lang w:val="en-US" w:eastAsia="zh-CN"/>
              </w:rPr>
              <w:t>16</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5.6</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8.1</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Open space</w:t>
            </w:r>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1.8</w:t>
            </w:r>
          </w:p>
        </w:tc>
        <w:tc>
          <w:tcPr>
            <w:tcW w:w="7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15KHz</w:t>
            </w:r>
          </w:p>
        </w:tc>
        <w:tc>
          <w:tcPr>
            <w:tcW w:w="7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5MHz</w:t>
            </w:r>
          </w:p>
        </w:tc>
        <w:tc>
          <w:tcPr>
            <w:tcW w:w="11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1740Hz</w:t>
            </w:r>
          </w:p>
        </w:tc>
        <w:tc>
          <w:tcPr>
            <w:tcW w:w="10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1T2R</w:t>
            </w: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2</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-6.2</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-3.7</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81"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11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68" w:type="dxa"/>
            <w:vMerge/>
            <w:tcBorders>
              <w:top w:val="nil"/>
              <w:left w:val="single" w:sz="4" w:space="0" w:color="auto"/>
              <w:bottom w:val="single" w:sz="4" w:space="0" w:color="auto"/>
              <w:right w:val="single" w:sz="4" w:space="0" w:color="auto"/>
            </w:tcBorders>
            <w:vAlign w:val="center"/>
            <w:hideMark/>
          </w:tcPr>
          <w:p w:rsidR="00F827AF" w:rsidRPr="00F827AF" w:rsidRDefault="00F827AF" w:rsidP="00F827AF">
            <w:pPr>
              <w:spacing w:after="0"/>
              <w:rPr>
                <w:lang w:val="en-US" w:eastAsia="zh-CN"/>
              </w:rPr>
            </w:pP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16</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5.78</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8.28</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81"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11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1T8R</w:t>
            </w: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2</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-11.26</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-8.76</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81"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11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68" w:type="dxa"/>
            <w:vMerge/>
            <w:tcBorders>
              <w:top w:val="nil"/>
              <w:left w:val="single" w:sz="4" w:space="0" w:color="auto"/>
              <w:bottom w:val="single" w:sz="4" w:space="0" w:color="auto"/>
              <w:right w:val="single" w:sz="4" w:space="0" w:color="auto"/>
            </w:tcBorders>
            <w:vAlign w:val="center"/>
            <w:hideMark/>
          </w:tcPr>
          <w:p w:rsidR="00F827AF" w:rsidRPr="00F827AF" w:rsidRDefault="00F827AF" w:rsidP="00F827AF">
            <w:pPr>
              <w:spacing w:after="0"/>
              <w:rPr>
                <w:lang w:val="en-US" w:eastAsia="zh-CN"/>
              </w:rPr>
            </w:pP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16</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-0.12</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2.38</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3.6</w:t>
            </w:r>
          </w:p>
        </w:tc>
        <w:tc>
          <w:tcPr>
            <w:tcW w:w="7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30KHz</w:t>
            </w:r>
          </w:p>
        </w:tc>
        <w:tc>
          <w:tcPr>
            <w:tcW w:w="7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10MHz</w:t>
            </w:r>
          </w:p>
        </w:tc>
        <w:tc>
          <w:tcPr>
            <w:tcW w:w="11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3334Hz</w:t>
            </w:r>
          </w:p>
        </w:tc>
        <w:tc>
          <w:tcPr>
            <w:tcW w:w="10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1T2R</w:t>
            </w: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2</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-6.22</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-3.72</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81"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11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68" w:type="dxa"/>
            <w:vMerge/>
            <w:tcBorders>
              <w:top w:val="nil"/>
              <w:left w:val="single" w:sz="4" w:space="0" w:color="auto"/>
              <w:bottom w:val="single" w:sz="4" w:space="0" w:color="auto"/>
              <w:right w:val="single" w:sz="4" w:space="0" w:color="auto"/>
            </w:tcBorders>
            <w:vAlign w:val="center"/>
            <w:hideMark/>
          </w:tcPr>
          <w:p w:rsidR="00F827AF" w:rsidRPr="00F827AF" w:rsidRDefault="00F827AF" w:rsidP="00F827AF">
            <w:pPr>
              <w:spacing w:after="0"/>
              <w:rPr>
                <w:lang w:val="en-US" w:eastAsia="zh-CN"/>
              </w:rPr>
            </w:pP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16</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5.57</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8.07</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81"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11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1T8R</w:t>
            </w: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2</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-11.27</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-8.77</w:t>
            </w:r>
          </w:p>
        </w:tc>
      </w:tr>
      <w:tr w:rsidR="00F827AF" w:rsidRPr="00F827AF" w:rsidTr="00F827AF">
        <w:trPr>
          <w:trHeight w:val="288"/>
        </w:trPr>
        <w:tc>
          <w:tcPr>
            <w:tcW w:w="8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28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84"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781"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118" w:type="dxa"/>
            <w:vMerge/>
            <w:tcBorders>
              <w:top w:val="nil"/>
              <w:left w:val="single" w:sz="4" w:space="0" w:color="auto"/>
              <w:bottom w:val="single" w:sz="4" w:space="0" w:color="000000"/>
              <w:right w:val="single" w:sz="4" w:space="0" w:color="auto"/>
            </w:tcBorders>
            <w:vAlign w:val="center"/>
            <w:hideMark/>
          </w:tcPr>
          <w:p w:rsidR="00F827AF" w:rsidRPr="00F827AF" w:rsidRDefault="00F827AF" w:rsidP="00F827AF">
            <w:pPr>
              <w:spacing w:after="0"/>
              <w:rPr>
                <w:lang w:val="en-US" w:eastAsia="zh-CN"/>
              </w:rPr>
            </w:pPr>
          </w:p>
        </w:tc>
        <w:tc>
          <w:tcPr>
            <w:tcW w:w="1068" w:type="dxa"/>
            <w:vMerge/>
            <w:tcBorders>
              <w:top w:val="nil"/>
              <w:left w:val="single" w:sz="4" w:space="0" w:color="auto"/>
              <w:bottom w:val="single" w:sz="4" w:space="0" w:color="auto"/>
              <w:right w:val="single" w:sz="4" w:space="0" w:color="auto"/>
            </w:tcBorders>
            <w:vAlign w:val="center"/>
            <w:hideMark/>
          </w:tcPr>
          <w:p w:rsidR="00F827AF" w:rsidRPr="00F827AF" w:rsidRDefault="00F827AF" w:rsidP="00F827AF">
            <w:pPr>
              <w:spacing w:after="0"/>
              <w:rPr>
                <w:lang w:val="en-US" w:eastAsia="zh-CN"/>
              </w:rPr>
            </w:pPr>
          </w:p>
        </w:tc>
        <w:tc>
          <w:tcPr>
            <w:tcW w:w="832"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16</w:t>
            </w:r>
          </w:p>
        </w:tc>
        <w:tc>
          <w:tcPr>
            <w:tcW w:w="858"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-0.33</w:t>
            </w:r>
          </w:p>
        </w:tc>
        <w:tc>
          <w:tcPr>
            <w:tcW w:w="1100" w:type="dxa"/>
            <w:tcBorders>
              <w:top w:val="nil"/>
              <w:left w:val="nil"/>
              <w:bottom w:val="single" w:sz="4" w:space="0" w:color="auto"/>
              <w:right w:val="single" w:sz="4" w:space="0" w:color="auto"/>
            </w:tcBorders>
            <w:shd w:val="clear" w:color="auto" w:fill="auto"/>
            <w:noWrap/>
            <w:vAlign w:val="center"/>
            <w:hideMark/>
          </w:tcPr>
          <w:p w:rsidR="00F827AF" w:rsidRPr="00F827AF" w:rsidRDefault="00F827AF" w:rsidP="00F827AF">
            <w:pPr>
              <w:spacing w:after="0"/>
              <w:jc w:val="center"/>
              <w:rPr>
                <w:lang w:val="en-US" w:eastAsia="zh-CN"/>
              </w:rPr>
            </w:pPr>
            <w:r w:rsidRPr="00F827AF">
              <w:rPr>
                <w:lang w:val="en-US" w:eastAsia="zh-CN"/>
              </w:rPr>
              <w:t>2.17</w:t>
            </w:r>
          </w:p>
        </w:tc>
      </w:tr>
    </w:tbl>
    <w:p w:rsidR="0084219F" w:rsidRDefault="0084219F" w:rsidP="00E10350">
      <w:pPr>
        <w:jc w:val="center"/>
        <w:rPr>
          <w:sz w:val="21"/>
          <w:szCs w:val="21"/>
          <w:lang w:eastAsia="zh-CN"/>
        </w:rPr>
      </w:pPr>
    </w:p>
    <w:p w:rsidR="0084219F" w:rsidRDefault="0084219F" w:rsidP="00E10350">
      <w:pPr>
        <w:jc w:val="center"/>
        <w:rPr>
          <w:sz w:val="21"/>
          <w:szCs w:val="21"/>
          <w:lang w:eastAsia="zh-CN"/>
        </w:rPr>
      </w:pPr>
    </w:p>
    <w:p w:rsidR="00D91B90" w:rsidRDefault="00D91B90" w:rsidP="00E10350">
      <w:pPr>
        <w:jc w:val="center"/>
        <w:rPr>
          <w:sz w:val="21"/>
          <w:szCs w:val="21"/>
          <w:lang w:eastAsia="zh-CN"/>
        </w:rPr>
      </w:pPr>
    </w:p>
    <w:p w:rsidR="00E10350" w:rsidRPr="00AB6D08" w:rsidRDefault="00E10350" w:rsidP="00E10350">
      <w:pPr>
        <w:rPr>
          <w:sz w:val="21"/>
          <w:szCs w:val="21"/>
          <w:lang w:eastAsia="zh-CN"/>
        </w:rPr>
      </w:pPr>
    </w:p>
    <w:p w:rsidR="007B3883" w:rsidRDefault="00EE269E">
      <w:pPr>
        <w:pStyle w:val="10"/>
        <w:numPr>
          <w:ilvl w:val="0"/>
          <w:numId w:val="4"/>
        </w:numPr>
      </w:pPr>
      <w:r w:rsidRPr="00D44EA4">
        <w:rPr>
          <w:rFonts w:hint="eastAsia"/>
        </w:rPr>
        <w:t>Conclusion</w:t>
      </w:r>
    </w:p>
    <w:p w:rsidR="00BE64E1" w:rsidRDefault="00C3533D" w:rsidP="00F75471">
      <w:pPr>
        <w:pStyle w:val="aff0"/>
        <w:rPr>
          <w:noProof/>
        </w:rPr>
      </w:pPr>
      <w:r>
        <w:rPr>
          <w:rFonts w:hint="eastAsia"/>
          <w:szCs w:val="21"/>
        </w:rPr>
        <w:t>This paper</w:t>
      </w:r>
      <w:r w:rsidR="001C32AE">
        <w:rPr>
          <w:rFonts w:hint="eastAsia"/>
          <w:szCs w:val="21"/>
        </w:rPr>
        <w:t xml:space="preserve"> </w:t>
      </w:r>
      <w:r w:rsidR="00AC49F2">
        <w:rPr>
          <w:rFonts w:hint="eastAsia"/>
          <w:szCs w:val="21"/>
        </w:rPr>
        <w:t>provides</w:t>
      </w:r>
      <w:r w:rsidR="001C32AE">
        <w:rPr>
          <w:rFonts w:hint="eastAsia"/>
          <w:szCs w:val="21"/>
        </w:rPr>
        <w:t xml:space="preserve"> </w:t>
      </w:r>
      <w:r w:rsidR="00384ED2">
        <w:rPr>
          <w:rFonts w:hint="eastAsia"/>
          <w:szCs w:val="21"/>
        </w:rPr>
        <w:t xml:space="preserve">our </w:t>
      </w:r>
      <w:r w:rsidR="0054135F">
        <w:rPr>
          <w:szCs w:val="21"/>
        </w:rPr>
        <w:t>evaluation</w:t>
      </w:r>
      <w:r w:rsidR="0054135F">
        <w:rPr>
          <w:rFonts w:hint="eastAsia"/>
          <w:szCs w:val="21"/>
        </w:rPr>
        <w:t xml:space="preserve"> results </w:t>
      </w:r>
      <w:r w:rsidR="00384ED2">
        <w:rPr>
          <w:rFonts w:hint="eastAsia"/>
          <w:noProof/>
        </w:rPr>
        <w:t>for NR HST PUSCH for simulation alignment</w:t>
      </w:r>
      <w:r w:rsidR="00E34E30">
        <w:rPr>
          <w:rFonts w:hint="eastAsia"/>
          <w:noProof/>
        </w:rPr>
        <w:t xml:space="preserve"> and gives our proposal.</w:t>
      </w:r>
    </w:p>
    <w:p w:rsidR="00E34E30" w:rsidRDefault="00E34E30" w:rsidP="00F75471">
      <w:pPr>
        <w:pStyle w:val="aff0"/>
        <w:rPr>
          <w:szCs w:val="21"/>
          <w:lang w:val="en-GB"/>
        </w:rPr>
      </w:pPr>
    </w:p>
    <w:p w:rsidR="00E34E30" w:rsidRPr="00E34E30" w:rsidRDefault="00E34E30" w:rsidP="00E34E30">
      <w:pPr>
        <w:rPr>
          <w:b/>
          <w:noProof/>
          <w:sz w:val="21"/>
          <w:szCs w:val="21"/>
          <w:lang w:val="en-US" w:eastAsia="zh-CN"/>
        </w:rPr>
      </w:pPr>
      <w:r w:rsidRPr="00E34E30">
        <w:rPr>
          <w:rFonts w:hint="eastAsia"/>
          <w:b/>
          <w:noProof/>
          <w:sz w:val="21"/>
          <w:szCs w:val="21"/>
          <w:lang w:val="en-US" w:eastAsia="zh-CN"/>
        </w:rPr>
        <w:t xml:space="preserve">Proposal 1: add </w:t>
      </w:r>
      <w:r w:rsidRPr="00306333">
        <w:rPr>
          <w:b/>
          <w:sz w:val="21"/>
          <w:szCs w:val="21"/>
          <w:lang w:eastAsia="zh-CN"/>
        </w:rPr>
        <w:t>5MHz CBW/15kHz SCS, 10M</w:t>
      </w:r>
      <w:r w:rsidRPr="00306333">
        <w:rPr>
          <w:rFonts w:hint="eastAsia"/>
          <w:b/>
          <w:sz w:val="21"/>
          <w:szCs w:val="21"/>
          <w:lang w:eastAsia="zh-CN"/>
        </w:rPr>
        <w:t>H</w:t>
      </w:r>
      <w:r w:rsidRPr="00306333">
        <w:rPr>
          <w:b/>
          <w:sz w:val="21"/>
          <w:szCs w:val="21"/>
          <w:lang w:eastAsia="zh-CN"/>
        </w:rPr>
        <w:t>z CBW/30kHz SCS</w:t>
      </w:r>
      <w:r>
        <w:rPr>
          <w:rFonts w:hint="eastAsia"/>
          <w:b/>
          <w:sz w:val="21"/>
          <w:szCs w:val="21"/>
          <w:lang w:eastAsia="zh-CN"/>
        </w:rPr>
        <w:t xml:space="preserve"> for PUSCH</w:t>
      </w:r>
      <w:r w:rsidRPr="00E34E30">
        <w:rPr>
          <w:rFonts w:hint="eastAsia"/>
          <w:b/>
          <w:noProof/>
          <w:sz w:val="21"/>
          <w:szCs w:val="21"/>
          <w:lang w:val="en-US" w:eastAsia="zh-CN"/>
        </w:rPr>
        <w:t xml:space="preserve"> to simulation results summary.</w:t>
      </w:r>
    </w:p>
    <w:p w:rsidR="00E34E30" w:rsidRPr="00F827AF" w:rsidRDefault="00E34E30" w:rsidP="00F75471">
      <w:pPr>
        <w:pStyle w:val="aff0"/>
        <w:rPr>
          <w:szCs w:val="21"/>
        </w:rPr>
      </w:pPr>
    </w:p>
    <w:p w:rsidR="007B3883" w:rsidRDefault="006C77F8">
      <w:pPr>
        <w:pStyle w:val="10"/>
        <w:numPr>
          <w:ilvl w:val="0"/>
          <w:numId w:val="4"/>
        </w:numPr>
      </w:pPr>
      <w:r w:rsidRPr="006B59E9">
        <w:t>References</w:t>
      </w:r>
      <w:bookmarkStart w:id="3" w:name="_GoBack"/>
      <w:bookmarkEnd w:id="3"/>
    </w:p>
    <w:bookmarkEnd w:id="0"/>
    <w:bookmarkEnd w:id="1"/>
    <w:p w:rsidR="00081C46" w:rsidRPr="001B5511" w:rsidRDefault="00081C46" w:rsidP="00081C46">
      <w:pPr>
        <w:numPr>
          <w:ilvl w:val="0"/>
          <w:numId w:val="5"/>
        </w:numPr>
        <w:rPr>
          <w:sz w:val="21"/>
          <w:szCs w:val="21"/>
          <w:lang w:eastAsia="zh-CN"/>
        </w:rPr>
      </w:pPr>
      <w:r w:rsidRPr="00081C46">
        <w:rPr>
          <w:sz w:val="21"/>
          <w:szCs w:val="21"/>
          <w:lang w:eastAsia="zh-CN"/>
        </w:rPr>
        <w:t>R4-2005534,WF on Rel-16 NR HST PUSCH BS demodulation requirements,</w:t>
      </w:r>
      <w:r>
        <w:rPr>
          <w:rFonts w:hint="eastAsia"/>
          <w:sz w:val="21"/>
          <w:szCs w:val="21"/>
          <w:lang w:eastAsia="zh-CN"/>
        </w:rPr>
        <w:t xml:space="preserve"> </w:t>
      </w:r>
      <w:r w:rsidRPr="00081C46">
        <w:rPr>
          <w:sz w:val="21"/>
          <w:szCs w:val="21"/>
          <w:lang w:eastAsia="zh-CN"/>
        </w:rPr>
        <w:t>Nokia, Nokia Shanghai Bell,</w:t>
      </w:r>
      <w:r w:rsidR="001F67D6">
        <w:rPr>
          <w:rFonts w:hint="eastAsia"/>
          <w:sz w:val="21"/>
          <w:szCs w:val="21"/>
          <w:lang w:eastAsia="zh-CN"/>
        </w:rPr>
        <w:t xml:space="preserve"> </w:t>
      </w:r>
      <w:r w:rsidRPr="00081C46">
        <w:rPr>
          <w:sz w:val="21"/>
          <w:szCs w:val="21"/>
          <w:lang w:eastAsia="zh-CN"/>
        </w:rPr>
        <w:t>RAN4##94-eBis</w:t>
      </w:r>
    </w:p>
    <w:p w:rsidR="002D7453" w:rsidRDefault="002D7453" w:rsidP="0058687F">
      <w:pPr>
        <w:rPr>
          <w:sz w:val="21"/>
          <w:szCs w:val="21"/>
          <w:lang w:eastAsia="zh-CN"/>
        </w:rPr>
      </w:pPr>
    </w:p>
    <w:p w:rsidR="002D7453" w:rsidRPr="00081C46" w:rsidRDefault="002D7453"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1444B8" w:rsidRPr="0058687F" w:rsidRDefault="001444B8" w:rsidP="001444B8">
      <w:pPr>
        <w:rPr>
          <w:sz w:val="21"/>
          <w:szCs w:val="21"/>
          <w:lang w:eastAsia="zh-CN"/>
        </w:rPr>
      </w:pPr>
      <w:r>
        <w:rPr>
          <w:rFonts w:hint="eastAsia"/>
          <w:sz w:val="21"/>
          <w:szCs w:val="21"/>
          <w:lang w:eastAsia="zh-CN"/>
        </w:rPr>
        <w:t xml:space="preserve">Table </w:t>
      </w:r>
      <w:r w:rsidR="00185F5D">
        <w:rPr>
          <w:rFonts w:hint="eastAsia"/>
          <w:sz w:val="21"/>
          <w:szCs w:val="21"/>
          <w:lang w:eastAsia="zh-CN"/>
        </w:rPr>
        <w:t>A</w:t>
      </w:r>
      <w:r>
        <w:rPr>
          <w:rFonts w:hint="eastAsia"/>
          <w:sz w:val="21"/>
          <w:szCs w:val="21"/>
          <w:lang w:eastAsia="zh-CN"/>
        </w:rPr>
        <w:t>-</w:t>
      </w:r>
      <w:r w:rsidR="009B2906">
        <w:rPr>
          <w:sz w:val="21"/>
          <w:szCs w:val="21"/>
          <w:lang w:eastAsia="zh-CN"/>
        </w:rPr>
        <w:t>1 Simulation</w:t>
      </w:r>
      <w:r w:rsidR="006100E5">
        <w:rPr>
          <w:rFonts w:hint="eastAsia"/>
          <w:sz w:val="21"/>
          <w:szCs w:val="21"/>
          <w:lang w:eastAsia="zh-CN"/>
        </w:rPr>
        <w:t xml:space="preserve"> </w:t>
      </w:r>
      <w:r w:rsidR="00EA0CF5" w:rsidRPr="00EA0CF5">
        <w:rPr>
          <w:sz w:val="21"/>
          <w:szCs w:val="21"/>
          <w:lang w:eastAsia="zh-CN"/>
        </w:rPr>
        <w:t>assumption</w:t>
      </w:r>
      <w:r w:rsidR="00384ED2">
        <w:rPr>
          <w:rFonts w:hint="eastAsia"/>
          <w:sz w:val="21"/>
          <w:szCs w:val="21"/>
          <w:lang w:eastAsia="zh-CN"/>
        </w:rPr>
        <w:t>s</w:t>
      </w:r>
      <w:r w:rsidRPr="00207BE5">
        <w:rPr>
          <w:sz w:val="21"/>
          <w:szCs w:val="21"/>
          <w:lang w:eastAsia="zh-CN"/>
        </w:rPr>
        <w:t xml:space="preserve"> for </w:t>
      </w:r>
      <w:r w:rsidR="00384ED2">
        <w:rPr>
          <w:rFonts w:hint="eastAsia"/>
          <w:sz w:val="21"/>
          <w:szCs w:val="21"/>
          <w:lang w:eastAsia="zh-CN"/>
        </w:rPr>
        <w:t xml:space="preserve">NR </w:t>
      </w:r>
      <w:r w:rsidR="00EA0CF5">
        <w:rPr>
          <w:rFonts w:hint="eastAsia"/>
          <w:sz w:val="21"/>
          <w:szCs w:val="21"/>
          <w:lang w:eastAsia="zh-CN"/>
        </w:rPr>
        <w:t xml:space="preserve">HST </w:t>
      </w:r>
      <w:r>
        <w:rPr>
          <w:rFonts w:hint="eastAsia"/>
          <w:sz w:val="21"/>
          <w:szCs w:val="21"/>
          <w:lang w:eastAsia="zh-CN"/>
        </w:rPr>
        <w:t>PUSCH</w:t>
      </w:r>
      <w:r w:rsidR="00167284">
        <w:rPr>
          <w:rFonts w:hint="eastAsia"/>
          <w:sz w:val="21"/>
          <w:szCs w:val="21"/>
          <w:lang w:eastAsia="zh-CN"/>
        </w:rPr>
        <w:t xml:space="preserve"> </w:t>
      </w:r>
      <w:r w:rsidR="00C05AC4">
        <w:rPr>
          <w:rFonts w:hint="eastAsia"/>
          <w:sz w:val="21"/>
          <w:szCs w:val="21"/>
          <w:lang w:eastAsia="zh-CN"/>
        </w:rPr>
        <w:t>with CP-OFDM</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518"/>
        <w:gridCol w:w="3686"/>
        <w:gridCol w:w="3651"/>
      </w:tblGrid>
      <w:tr w:rsidR="00A956B8" w:rsidRPr="007C0843" w:rsidTr="00CA78FA">
        <w:trPr>
          <w:trHeight w:val="300"/>
        </w:trPr>
        <w:tc>
          <w:tcPr>
            <w:tcW w:w="2518" w:type="dxa"/>
            <w:vMerge w:val="restart"/>
            <w:shd w:val="clear" w:color="auto" w:fill="auto"/>
            <w:vAlign w:val="center"/>
            <w:hideMark/>
          </w:tcPr>
          <w:p w:rsidR="00A956B8" w:rsidRPr="007C0843" w:rsidRDefault="00A956B8" w:rsidP="007C0843">
            <w:r w:rsidRPr="007C0843">
              <w:t>Parameter</w:t>
            </w:r>
          </w:p>
        </w:tc>
        <w:tc>
          <w:tcPr>
            <w:tcW w:w="7337" w:type="dxa"/>
            <w:gridSpan w:val="2"/>
            <w:shd w:val="clear" w:color="auto" w:fill="auto"/>
            <w:vAlign w:val="center"/>
            <w:hideMark/>
          </w:tcPr>
          <w:p w:rsidR="00A956B8" w:rsidRPr="007C0843" w:rsidRDefault="00A956B8" w:rsidP="007C0843">
            <w:r w:rsidRPr="007C0843">
              <w:t>value</w:t>
            </w:r>
          </w:p>
        </w:tc>
      </w:tr>
      <w:tr w:rsidR="00044091" w:rsidRPr="007C0843" w:rsidTr="00CA78FA">
        <w:trPr>
          <w:trHeight w:val="300"/>
        </w:trPr>
        <w:tc>
          <w:tcPr>
            <w:tcW w:w="2518" w:type="dxa"/>
            <w:vMerge/>
            <w:vAlign w:val="center"/>
            <w:hideMark/>
          </w:tcPr>
          <w:p w:rsidR="00A956B8" w:rsidRPr="007C0843" w:rsidRDefault="00A956B8" w:rsidP="007C0843"/>
        </w:tc>
        <w:tc>
          <w:tcPr>
            <w:tcW w:w="3686" w:type="dxa"/>
            <w:shd w:val="clear" w:color="auto" w:fill="auto"/>
            <w:vAlign w:val="center"/>
            <w:hideMark/>
          </w:tcPr>
          <w:p w:rsidR="00A956B8" w:rsidRPr="007C0843" w:rsidRDefault="00A956B8" w:rsidP="007C0843">
            <w:r w:rsidRPr="007C0843">
              <w:rPr>
                <w:rFonts w:hint="eastAsia"/>
              </w:rPr>
              <w:t>v=350km/h</w:t>
            </w:r>
          </w:p>
        </w:tc>
        <w:tc>
          <w:tcPr>
            <w:tcW w:w="3651" w:type="dxa"/>
          </w:tcPr>
          <w:p w:rsidR="00A956B8" w:rsidRPr="007C0843" w:rsidRDefault="00A956B8" w:rsidP="007C0843">
            <w:r w:rsidRPr="007C0843">
              <w:t>V</w:t>
            </w:r>
            <w:r w:rsidRPr="007C0843">
              <w:rPr>
                <w:rFonts w:hint="eastAsia"/>
              </w:rPr>
              <w:t>=500km/h</w:t>
            </w:r>
          </w:p>
        </w:tc>
      </w:tr>
      <w:tr w:rsidR="00044091" w:rsidRPr="007C0843" w:rsidTr="00CA78FA">
        <w:trPr>
          <w:trHeight w:val="300"/>
        </w:trPr>
        <w:tc>
          <w:tcPr>
            <w:tcW w:w="2518" w:type="dxa"/>
            <w:shd w:val="clear" w:color="auto" w:fill="auto"/>
            <w:vAlign w:val="center"/>
            <w:hideMark/>
          </w:tcPr>
          <w:p w:rsidR="00A956B8" w:rsidRPr="007C0843" w:rsidRDefault="00A956B8" w:rsidP="007C0843">
            <w:r w:rsidRPr="007C0843">
              <w:t>Transform precoding</w:t>
            </w:r>
          </w:p>
        </w:tc>
        <w:tc>
          <w:tcPr>
            <w:tcW w:w="3686" w:type="dxa"/>
            <w:shd w:val="clear" w:color="auto" w:fill="auto"/>
            <w:vAlign w:val="center"/>
            <w:hideMark/>
          </w:tcPr>
          <w:p w:rsidR="00A956B8" w:rsidRPr="007C0843" w:rsidRDefault="00A956B8" w:rsidP="007C0843">
            <w:r w:rsidRPr="007C0843">
              <w:t>Disabled</w:t>
            </w:r>
          </w:p>
        </w:tc>
        <w:tc>
          <w:tcPr>
            <w:tcW w:w="3651" w:type="dxa"/>
          </w:tcPr>
          <w:p w:rsidR="00A956B8" w:rsidRPr="007C0843" w:rsidRDefault="00A956B8" w:rsidP="007C0843">
            <w:r w:rsidRPr="007C0843">
              <w:rPr>
                <w:rFonts w:hint="eastAsia"/>
              </w:rPr>
              <w:t>Disabled</w:t>
            </w:r>
          </w:p>
        </w:tc>
      </w:tr>
      <w:tr w:rsidR="00044091" w:rsidRPr="007C0843" w:rsidTr="00CA78FA">
        <w:trPr>
          <w:trHeight w:val="300"/>
        </w:trPr>
        <w:tc>
          <w:tcPr>
            <w:tcW w:w="2518" w:type="dxa"/>
            <w:shd w:val="clear" w:color="auto" w:fill="auto"/>
            <w:vAlign w:val="center"/>
            <w:hideMark/>
          </w:tcPr>
          <w:p w:rsidR="00A956B8" w:rsidRPr="007C0843" w:rsidRDefault="00A956B8" w:rsidP="007C0843">
            <w:r w:rsidRPr="007C0843">
              <w:t xml:space="preserve">Number of </w:t>
            </w:r>
            <w:proofErr w:type="spellStart"/>
            <w:r w:rsidRPr="007C0843">
              <w:t>Tx</w:t>
            </w:r>
            <w:proofErr w:type="spellEnd"/>
          </w:p>
        </w:tc>
        <w:tc>
          <w:tcPr>
            <w:tcW w:w="3686" w:type="dxa"/>
            <w:shd w:val="clear" w:color="auto" w:fill="auto"/>
            <w:vAlign w:val="center"/>
            <w:hideMark/>
          </w:tcPr>
          <w:p w:rsidR="00A956B8" w:rsidRPr="007C0843" w:rsidRDefault="00A956B8" w:rsidP="007C0843">
            <w:r w:rsidRPr="007C0843">
              <w:t>1</w:t>
            </w:r>
          </w:p>
        </w:tc>
        <w:tc>
          <w:tcPr>
            <w:tcW w:w="3651" w:type="dxa"/>
          </w:tcPr>
          <w:p w:rsidR="00A956B8" w:rsidRPr="007C0843" w:rsidRDefault="00A956B8" w:rsidP="007C0843">
            <w:r w:rsidRPr="007C0843">
              <w:rPr>
                <w:rFonts w:hint="eastAsia"/>
              </w:rPr>
              <w:t>1</w:t>
            </w:r>
          </w:p>
        </w:tc>
      </w:tr>
      <w:tr w:rsidR="00044091" w:rsidRPr="007C0843" w:rsidTr="00CA78FA">
        <w:trPr>
          <w:trHeight w:val="300"/>
        </w:trPr>
        <w:tc>
          <w:tcPr>
            <w:tcW w:w="2518" w:type="dxa"/>
            <w:shd w:val="clear" w:color="auto" w:fill="auto"/>
            <w:vAlign w:val="center"/>
            <w:hideMark/>
          </w:tcPr>
          <w:p w:rsidR="00A956B8" w:rsidRPr="007C0843" w:rsidRDefault="00A956B8" w:rsidP="007C0843">
            <w:r w:rsidRPr="007C0843">
              <w:t>Number of Rx</w:t>
            </w:r>
          </w:p>
        </w:tc>
        <w:tc>
          <w:tcPr>
            <w:tcW w:w="3686" w:type="dxa"/>
            <w:shd w:val="clear" w:color="auto" w:fill="auto"/>
            <w:vAlign w:val="center"/>
            <w:hideMark/>
          </w:tcPr>
          <w:p w:rsidR="00384ED2" w:rsidRPr="007C0843" w:rsidRDefault="00384ED2" w:rsidP="007C0843">
            <w:r w:rsidRPr="007C0843">
              <w:t xml:space="preserve">Tunnel: 2, FFS on 1 </w:t>
            </w:r>
          </w:p>
          <w:p w:rsidR="00A956B8" w:rsidRPr="007C0843" w:rsidRDefault="00384ED2" w:rsidP="007C0843">
            <w:r w:rsidRPr="007C0843">
              <w:t xml:space="preserve">Open space: 2, 8 </w:t>
            </w:r>
          </w:p>
        </w:tc>
        <w:tc>
          <w:tcPr>
            <w:tcW w:w="3651" w:type="dxa"/>
          </w:tcPr>
          <w:p w:rsidR="00384ED2" w:rsidRPr="007C0843" w:rsidRDefault="00384ED2" w:rsidP="007C0843">
            <w:r w:rsidRPr="007C0843">
              <w:t xml:space="preserve">Tunnel: 2, </w:t>
            </w:r>
            <w:r w:rsidR="003B337B" w:rsidRPr="007C0843">
              <w:t>FFS on 1</w:t>
            </w:r>
          </w:p>
          <w:p w:rsidR="002D0888" w:rsidRPr="007C0843" w:rsidRDefault="00384ED2" w:rsidP="007C0843">
            <w:r w:rsidRPr="007C0843">
              <w:t xml:space="preserve">Open space: 2, 8 </w:t>
            </w:r>
          </w:p>
        </w:tc>
      </w:tr>
      <w:tr w:rsidR="00044091" w:rsidRPr="007C0843" w:rsidTr="00CA78FA">
        <w:trPr>
          <w:trHeight w:val="300"/>
        </w:trPr>
        <w:tc>
          <w:tcPr>
            <w:tcW w:w="2518" w:type="dxa"/>
            <w:shd w:val="clear" w:color="auto" w:fill="auto"/>
            <w:vAlign w:val="center"/>
            <w:hideMark/>
          </w:tcPr>
          <w:p w:rsidR="00A956B8" w:rsidRPr="007C0843" w:rsidRDefault="00A956B8" w:rsidP="007C0843">
            <w:r w:rsidRPr="007C0843">
              <w:t>Number of layers</w:t>
            </w:r>
          </w:p>
        </w:tc>
        <w:tc>
          <w:tcPr>
            <w:tcW w:w="3686" w:type="dxa"/>
            <w:shd w:val="clear" w:color="auto" w:fill="auto"/>
            <w:vAlign w:val="center"/>
            <w:hideMark/>
          </w:tcPr>
          <w:p w:rsidR="00A956B8" w:rsidRPr="007C0843" w:rsidRDefault="00A956B8" w:rsidP="007C0843">
            <w:r w:rsidRPr="007C0843">
              <w:t>1</w:t>
            </w:r>
          </w:p>
        </w:tc>
        <w:tc>
          <w:tcPr>
            <w:tcW w:w="3651" w:type="dxa"/>
          </w:tcPr>
          <w:p w:rsidR="00A956B8" w:rsidRPr="007C0843" w:rsidRDefault="002D0888" w:rsidP="007C0843">
            <w:r w:rsidRPr="007C0843">
              <w:rPr>
                <w:rFonts w:hint="eastAsia"/>
              </w:rPr>
              <w:t>1</w:t>
            </w:r>
          </w:p>
        </w:tc>
      </w:tr>
      <w:tr w:rsidR="00044091" w:rsidRPr="007C0843" w:rsidTr="00CA78FA">
        <w:trPr>
          <w:trHeight w:val="300"/>
        </w:trPr>
        <w:tc>
          <w:tcPr>
            <w:tcW w:w="2518" w:type="dxa"/>
            <w:shd w:val="clear" w:color="auto" w:fill="auto"/>
            <w:vAlign w:val="center"/>
            <w:hideMark/>
          </w:tcPr>
          <w:p w:rsidR="003D3711" w:rsidRPr="007C0843" w:rsidRDefault="003D3711" w:rsidP="007C0843">
            <w:r w:rsidRPr="007C0843">
              <w:t>Transmission scheme</w:t>
            </w:r>
          </w:p>
        </w:tc>
        <w:tc>
          <w:tcPr>
            <w:tcW w:w="3686" w:type="dxa"/>
            <w:shd w:val="clear" w:color="auto" w:fill="auto"/>
            <w:vAlign w:val="center"/>
            <w:hideMark/>
          </w:tcPr>
          <w:p w:rsidR="003D3711" w:rsidRPr="007C0843" w:rsidRDefault="003D3711" w:rsidP="007C0843">
            <w:r w:rsidRPr="007C0843">
              <w:t>Identity matrix (TPMI index 0)</w:t>
            </w:r>
          </w:p>
        </w:tc>
        <w:tc>
          <w:tcPr>
            <w:tcW w:w="3651" w:type="dxa"/>
            <w:vAlign w:val="center"/>
          </w:tcPr>
          <w:p w:rsidR="003D3711" w:rsidRPr="007C0843" w:rsidRDefault="003D3711" w:rsidP="007C0843">
            <w:r w:rsidRPr="007C0843">
              <w:t>Identity matrix (TPMI index 0)</w:t>
            </w:r>
          </w:p>
        </w:tc>
      </w:tr>
      <w:tr w:rsidR="00044091" w:rsidRPr="007C0843" w:rsidTr="00CA78FA">
        <w:trPr>
          <w:trHeight w:val="300"/>
        </w:trPr>
        <w:tc>
          <w:tcPr>
            <w:tcW w:w="2518" w:type="dxa"/>
            <w:shd w:val="clear" w:color="auto" w:fill="auto"/>
            <w:vAlign w:val="center"/>
            <w:hideMark/>
          </w:tcPr>
          <w:p w:rsidR="003D3711" w:rsidRPr="007C0843" w:rsidRDefault="003D3711" w:rsidP="007C0843">
            <w:r w:rsidRPr="007C0843">
              <w:t>symbols length</w:t>
            </w:r>
          </w:p>
        </w:tc>
        <w:tc>
          <w:tcPr>
            <w:tcW w:w="3686" w:type="dxa"/>
            <w:shd w:val="clear" w:color="auto" w:fill="auto"/>
            <w:vAlign w:val="center"/>
            <w:hideMark/>
          </w:tcPr>
          <w:p w:rsidR="003D3711" w:rsidRPr="007C0843" w:rsidRDefault="003D3711" w:rsidP="007C0843">
            <w:r w:rsidRPr="007C0843">
              <w:t>14</w:t>
            </w:r>
          </w:p>
        </w:tc>
        <w:tc>
          <w:tcPr>
            <w:tcW w:w="3651" w:type="dxa"/>
            <w:vAlign w:val="center"/>
          </w:tcPr>
          <w:p w:rsidR="003D3711" w:rsidRPr="007C0843" w:rsidRDefault="003D3711" w:rsidP="007C0843">
            <w:r w:rsidRPr="007C0843">
              <w:t>14</w:t>
            </w:r>
          </w:p>
        </w:tc>
      </w:tr>
      <w:tr w:rsidR="00044091" w:rsidRPr="007C0843" w:rsidTr="00CA78FA">
        <w:trPr>
          <w:trHeight w:val="300"/>
        </w:trPr>
        <w:tc>
          <w:tcPr>
            <w:tcW w:w="2518" w:type="dxa"/>
            <w:shd w:val="clear" w:color="auto" w:fill="auto"/>
            <w:vAlign w:val="center"/>
            <w:hideMark/>
          </w:tcPr>
          <w:p w:rsidR="003D3711" w:rsidRPr="007C0843" w:rsidRDefault="003D3711" w:rsidP="007C0843">
            <w:r w:rsidRPr="007C0843">
              <w:t>start symbol index</w:t>
            </w:r>
          </w:p>
        </w:tc>
        <w:tc>
          <w:tcPr>
            <w:tcW w:w="3686" w:type="dxa"/>
            <w:shd w:val="clear" w:color="auto" w:fill="auto"/>
            <w:vAlign w:val="center"/>
            <w:hideMark/>
          </w:tcPr>
          <w:p w:rsidR="003D3711" w:rsidRPr="007C0843" w:rsidRDefault="003D3711" w:rsidP="007C0843">
            <w:r w:rsidRPr="007C0843">
              <w:t>0</w:t>
            </w:r>
          </w:p>
        </w:tc>
        <w:tc>
          <w:tcPr>
            <w:tcW w:w="3651" w:type="dxa"/>
            <w:vAlign w:val="center"/>
          </w:tcPr>
          <w:p w:rsidR="003D3711" w:rsidRPr="007C0843" w:rsidRDefault="003D3711" w:rsidP="007C0843">
            <w:r w:rsidRPr="007C0843">
              <w:t>0</w:t>
            </w:r>
          </w:p>
        </w:tc>
      </w:tr>
      <w:tr w:rsidR="00044091" w:rsidRPr="007C0843" w:rsidTr="00CA78FA">
        <w:trPr>
          <w:trHeight w:val="395"/>
        </w:trPr>
        <w:tc>
          <w:tcPr>
            <w:tcW w:w="2518" w:type="dxa"/>
            <w:shd w:val="clear" w:color="auto" w:fill="auto"/>
            <w:vAlign w:val="center"/>
            <w:hideMark/>
          </w:tcPr>
          <w:p w:rsidR="00A956B8" w:rsidRPr="007C0843" w:rsidRDefault="00A956B8" w:rsidP="007C0843">
            <w:r w:rsidRPr="007C0843">
              <w:t>Time domain resource allocation type</w:t>
            </w:r>
          </w:p>
        </w:tc>
        <w:tc>
          <w:tcPr>
            <w:tcW w:w="3686" w:type="dxa"/>
            <w:shd w:val="clear" w:color="auto" w:fill="auto"/>
            <w:vAlign w:val="center"/>
            <w:hideMark/>
          </w:tcPr>
          <w:p w:rsidR="00A956B8" w:rsidRPr="007C0843" w:rsidRDefault="00A956B8" w:rsidP="007C0843">
            <w:r w:rsidRPr="007C0843">
              <w:t>type A</w:t>
            </w:r>
          </w:p>
        </w:tc>
        <w:tc>
          <w:tcPr>
            <w:tcW w:w="3651" w:type="dxa"/>
          </w:tcPr>
          <w:p w:rsidR="00A956B8" w:rsidRPr="007C0843" w:rsidRDefault="00044091" w:rsidP="007C0843">
            <w:r w:rsidRPr="007C0843">
              <w:t>type A</w:t>
            </w:r>
          </w:p>
        </w:tc>
      </w:tr>
      <w:tr w:rsidR="00044091" w:rsidRPr="007C0843" w:rsidTr="00CA78FA">
        <w:trPr>
          <w:trHeight w:val="278"/>
        </w:trPr>
        <w:tc>
          <w:tcPr>
            <w:tcW w:w="2518" w:type="dxa"/>
            <w:shd w:val="clear" w:color="auto" w:fill="auto"/>
            <w:vAlign w:val="center"/>
            <w:hideMark/>
          </w:tcPr>
          <w:p w:rsidR="00A956B8" w:rsidRPr="007C0843" w:rsidRDefault="00A956B8" w:rsidP="007C0843">
            <w:r w:rsidRPr="007C0843">
              <w:t>MCS index</w:t>
            </w:r>
          </w:p>
        </w:tc>
        <w:tc>
          <w:tcPr>
            <w:tcW w:w="3686" w:type="dxa"/>
            <w:shd w:val="clear" w:color="auto" w:fill="auto"/>
            <w:vAlign w:val="center"/>
            <w:hideMark/>
          </w:tcPr>
          <w:p w:rsidR="00384ED2" w:rsidRPr="007C0843" w:rsidRDefault="00384ED2" w:rsidP="007C0843">
            <w:r w:rsidRPr="007C0843">
              <w:t>Tunnel: MCS 2 and MCS 16</w:t>
            </w:r>
          </w:p>
          <w:p w:rsidR="00A956B8" w:rsidRDefault="00384ED2" w:rsidP="007C0843">
            <w:pPr>
              <w:rPr>
                <w:lang w:eastAsia="zh-CN"/>
              </w:rPr>
            </w:pPr>
            <w:r w:rsidRPr="007C0843">
              <w:t>Open space: MCS 2 and MCS 16</w:t>
            </w:r>
          </w:p>
          <w:p w:rsidR="00930B26" w:rsidRPr="007C0843" w:rsidRDefault="00930B26" w:rsidP="007C0843">
            <w:pPr>
              <w:rPr>
                <w:lang w:eastAsia="zh-CN"/>
              </w:rPr>
            </w:pPr>
            <w:r w:rsidRPr="007C0843">
              <w:t xml:space="preserve">MCS 2 and MCS </w:t>
            </w:r>
            <w:r>
              <w:rPr>
                <w:rFonts w:hint="eastAsia"/>
                <w:lang w:eastAsia="zh-CN"/>
              </w:rPr>
              <w:t>[</w:t>
            </w:r>
            <w:r w:rsidRPr="007C0843">
              <w:t>16</w:t>
            </w:r>
            <w:r>
              <w:rPr>
                <w:rFonts w:hint="eastAsia"/>
                <w:lang w:eastAsia="zh-CN"/>
              </w:rPr>
              <w:t>] for 1T1R for tunnel</w:t>
            </w:r>
          </w:p>
        </w:tc>
        <w:tc>
          <w:tcPr>
            <w:tcW w:w="3651" w:type="dxa"/>
          </w:tcPr>
          <w:p w:rsidR="00384ED2" w:rsidRPr="007C0843" w:rsidRDefault="00384ED2" w:rsidP="007C0843">
            <w:r w:rsidRPr="007C0843">
              <w:t xml:space="preserve">Tunnel: MCS 2, </w:t>
            </w:r>
            <w:r w:rsidR="003B337B" w:rsidRPr="007C0843">
              <w:t xml:space="preserve">MCS 16 </w:t>
            </w:r>
          </w:p>
          <w:p w:rsidR="00A956B8" w:rsidRDefault="00384ED2" w:rsidP="007C0843">
            <w:pPr>
              <w:rPr>
                <w:lang w:eastAsia="zh-CN"/>
              </w:rPr>
            </w:pPr>
            <w:r w:rsidRPr="007C0843">
              <w:t>Open space: MCS 2 and MCS 16</w:t>
            </w:r>
          </w:p>
          <w:p w:rsidR="00930B26" w:rsidRPr="007C0843" w:rsidRDefault="00930B26" w:rsidP="007C0843">
            <w:pPr>
              <w:rPr>
                <w:lang w:eastAsia="zh-CN"/>
              </w:rPr>
            </w:pPr>
            <w:r w:rsidRPr="007C0843">
              <w:t xml:space="preserve">MCS 2 and MCS </w:t>
            </w:r>
            <w:r>
              <w:rPr>
                <w:rFonts w:hint="eastAsia"/>
                <w:lang w:eastAsia="zh-CN"/>
              </w:rPr>
              <w:t>[</w:t>
            </w:r>
            <w:r w:rsidRPr="007C0843">
              <w:t>16</w:t>
            </w:r>
            <w:r>
              <w:rPr>
                <w:rFonts w:hint="eastAsia"/>
                <w:lang w:eastAsia="zh-CN"/>
              </w:rPr>
              <w:t>] for 1T1R for tunnel</w:t>
            </w:r>
          </w:p>
        </w:tc>
      </w:tr>
      <w:tr w:rsidR="00044091" w:rsidRPr="007C0843" w:rsidTr="00CA78FA">
        <w:trPr>
          <w:trHeight w:val="419"/>
        </w:trPr>
        <w:tc>
          <w:tcPr>
            <w:tcW w:w="2518" w:type="dxa"/>
            <w:shd w:val="clear" w:color="auto" w:fill="auto"/>
            <w:vAlign w:val="center"/>
            <w:hideMark/>
          </w:tcPr>
          <w:p w:rsidR="00A956B8" w:rsidRPr="007C0843" w:rsidRDefault="00A956B8" w:rsidP="007C0843">
            <w:r w:rsidRPr="007C0843">
              <w:t>PTRS</w:t>
            </w:r>
          </w:p>
        </w:tc>
        <w:tc>
          <w:tcPr>
            <w:tcW w:w="3686" w:type="dxa"/>
            <w:shd w:val="clear" w:color="auto" w:fill="auto"/>
            <w:vAlign w:val="center"/>
            <w:hideMark/>
          </w:tcPr>
          <w:p w:rsidR="00A956B8" w:rsidRPr="007C0843" w:rsidRDefault="00A956B8" w:rsidP="007C0843">
            <w:r w:rsidRPr="007C0843">
              <w:t>Not configured</w:t>
            </w:r>
          </w:p>
        </w:tc>
        <w:tc>
          <w:tcPr>
            <w:tcW w:w="3651" w:type="dxa"/>
          </w:tcPr>
          <w:p w:rsidR="00A956B8" w:rsidRPr="007C0843" w:rsidRDefault="00044091" w:rsidP="007C0843">
            <w:r w:rsidRPr="007C0843">
              <w:t>Not configured</w:t>
            </w:r>
          </w:p>
        </w:tc>
      </w:tr>
      <w:tr w:rsidR="00044091" w:rsidRPr="007C0843" w:rsidTr="00CA78FA">
        <w:trPr>
          <w:trHeight w:val="300"/>
        </w:trPr>
        <w:tc>
          <w:tcPr>
            <w:tcW w:w="2518" w:type="dxa"/>
            <w:shd w:val="clear" w:color="auto" w:fill="auto"/>
            <w:vAlign w:val="center"/>
            <w:hideMark/>
          </w:tcPr>
          <w:p w:rsidR="00A956B8" w:rsidRPr="007C0843" w:rsidRDefault="00A956B8" w:rsidP="007C0843">
            <w:r w:rsidRPr="007C0843">
              <w:t>Timing offset</w:t>
            </w:r>
          </w:p>
        </w:tc>
        <w:tc>
          <w:tcPr>
            <w:tcW w:w="3686" w:type="dxa"/>
            <w:shd w:val="clear" w:color="auto" w:fill="auto"/>
            <w:vAlign w:val="center"/>
            <w:hideMark/>
          </w:tcPr>
          <w:p w:rsidR="00A956B8" w:rsidRPr="007C0843" w:rsidRDefault="00A956B8" w:rsidP="007C0843">
            <w:r w:rsidRPr="007C0843">
              <w:t>0</w:t>
            </w:r>
          </w:p>
        </w:tc>
        <w:tc>
          <w:tcPr>
            <w:tcW w:w="3651" w:type="dxa"/>
          </w:tcPr>
          <w:p w:rsidR="00A956B8" w:rsidRPr="007C0843" w:rsidRDefault="00044091" w:rsidP="007C0843">
            <w:r w:rsidRPr="007C0843">
              <w:rPr>
                <w:rFonts w:hint="eastAsia"/>
              </w:rPr>
              <w:t>0</w:t>
            </w:r>
          </w:p>
        </w:tc>
      </w:tr>
      <w:tr w:rsidR="00044091" w:rsidRPr="007C0843" w:rsidTr="00CA78FA">
        <w:trPr>
          <w:trHeight w:val="300"/>
        </w:trPr>
        <w:tc>
          <w:tcPr>
            <w:tcW w:w="2518" w:type="dxa"/>
            <w:shd w:val="clear" w:color="auto" w:fill="auto"/>
            <w:vAlign w:val="center"/>
            <w:hideMark/>
          </w:tcPr>
          <w:p w:rsidR="00A956B8" w:rsidRPr="007C0843" w:rsidRDefault="00A956B8" w:rsidP="007C0843">
            <w:r w:rsidRPr="007C0843">
              <w:t>Frequency offset</w:t>
            </w:r>
          </w:p>
        </w:tc>
        <w:tc>
          <w:tcPr>
            <w:tcW w:w="3686" w:type="dxa"/>
            <w:shd w:val="clear" w:color="auto" w:fill="auto"/>
            <w:vAlign w:val="center"/>
            <w:hideMark/>
          </w:tcPr>
          <w:p w:rsidR="00A956B8" w:rsidRPr="007C0843" w:rsidRDefault="00A956B8" w:rsidP="007C0843">
            <w:r w:rsidRPr="007C0843">
              <w:t>0</w:t>
            </w:r>
          </w:p>
        </w:tc>
        <w:tc>
          <w:tcPr>
            <w:tcW w:w="3651" w:type="dxa"/>
          </w:tcPr>
          <w:p w:rsidR="00A956B8" w:rsidRPr="007C0843" w:rsidRDefault="00044091" w:rsidP="007C0843">
            <w:r w:rsidRPr="007C0843">
              <w:rPr>
                <w:rFonts w:hint="eastAsia"/>
              </w:rPr>
              <w:t>0</w:t>
            </w:r>
          </w:p>
        </w:tc>
      </w:tr>
      <w:tr w:rsidR="00044091" w:rsidRPr="007C0843" w:rsidTr="00CA78FA">
        <w:trPr>
          <w:trHeight w:val="497"/>
        </w:trPr>
        <w:tc>
          <w:tcPr>
            <w:tcW w:w="2518" w:type="dxa"/>
            <w:shd w:val="clear" w:color="auto" w:fill="auto"/>
            <w:vAlign w:val="center"/>
            <w:hideMark/>
          </w:tcPr>
          <w:p w:rsidR="00A956B8" w:rsidRPr="007C0843" w:rsidRDefault="00A956B8" w:rsidP="007C0843">
            <w:r w:rsidRPr="007C0843">
              <w:t xml:space="preserve">Code block group, Frequency hopping, Limited </w:t>
            </w:r>
            <w:r w:rsidRPr="007C0843">
              <w:lastRenderedPageBreak/>
              <w:t>buffer rate matching</w:t>
            </w:r>
          </w:p>
        </w:tc>
        <w:tc>
          <w:tcPr>
            <w:tcW w:w="3686" w:type="dxa"/>
            <w:shd w:val="clear" w:color="auto" w:fill="auto"/>
            <w:vAlign w:val="center"/>
            <w:hideMark/>
          </w:tcPr>
          <w:p w:rsidR="00A956B8" w:rsidRPr="007C0843" w:rsidRDefault="00A956B8" w:rsidP="007C0843">
            <w:r w:rsidRPr="007C0843">
              <w:lastRenderedPageBreak/>
              <w:t>Disabled</w:t>
            </w:r>
          </w:p>
        </w:tc>
        <w:tc>
          <w:tcPr>
            <w:tcW w:w="3651" w:type="dxa"/>
          </w:tcPr>
          <w:p w:rsidR="00A956B8" w:rsidRPr="007C0843" w:rsidRDefault="00044091" w:rsidP="007C0843">
            <w:r w:rsidRPr="007C0843">
              <w:t>Disabled</w:t>
            </w:r>
          </w:p>
        </w:tc>
      </w:tr>
      <w:tr w:rsidR="00044091" w:rsidRPr="007C0843" w:rsidTr="00CA78FA">
        <w:trPr>
          <w:trHeight w:val="540"/>
        </w:trPr>
        <w:tc>
          <w:tcPr>
            <w:tcW w:w="2518" w:type="dxa"/>
            <w:shd w:val="clear" w:color="auto" w:fill="auto"/>
            <w:vAlign w:val="center"/>
            <w:hideMark/>
          </w:tcPr>
          <w:p w:rsidR="00A956B8" w:rsidRPr="007C0843" w:rsidRDefault="00A956B8" w:rsidP="007C0843">
            <w:r w:rsidRPr="007C0843">
              <w:lastRenderedPageBreak/>
              <w:t xml:space="preserve">Number of HARQ transmissions </w:t>
            </w:r>
          </w:p>
        </w:tc>
        <w:tc>
          <w:tcPr>
            <w:tcW w:w="3686" w:type="dxa"/>
            <w:shd w:val="clear" w:color="auto" w:fill="auto"/>
            <w:vAlign w:val="center"/>
            <w:hideMark/>
          </w:tcPr>
          <w:p w:rsidR="00A956B8" w:rsidRPr="007C0843" w:rsidRDefault="00A956B8" w:rsidP="007C0843">
            <w:r w:rsidRPr="007C0843">
              <w:t>4</w:t>
            </w:r>
          </w:p>
        </w:tc>
        <w:tc>
          <w:tcPr>
            <w:tcW w:w="3651" w:type="dxa"/>
          </w:tcPr>
          <w:p w:rsidR="00A956B8" w:rsidRPr="007C0843" w:rsidRDefault="00044091" w:rsidP="007C0843">
            <w:r w:rsidRPr="007C0843">
              <w:rPr>
                <w:rFonts w:hint="eastAsia"/>
              </w:rPr>
              <w:t>4</w:t>
            </w:r>
          </w:p>
        </w:tc>
      </w:tr>
      <w:tr w:rsidR="00044091" w:rsidRPr="007C0843" w:rsidTr="00CA78FA">
        <w:trPr>
          <w:trHeight w:val="540"/>
        </w:trPr>
        <w:tc>
          <w:tcPr>
            <w:tcW w:w="2518" w:type="dxa"/>
            <w:shd w:val="clear" w:color="auto" w:fill="auto"/>
            <w:vAlign w:val="center"/>
          </w:tcPr>
          <w:p w:rsidR="00A956B8" w:rsidRPr="007C0843" w:rsidRDefault="00A956B8" w:rsidP="007C0843">
            <w:r w:rsidRPr="007C0843">
              <w:t>RV</w:t>
            </w:r>
          </w:p>
        </w:tc>
        <w:tc>
          <w:tcPr>
            <w:tcW w:w="3686" w:type="dxa"/>
            <w:shd w:val="clear" w:color="auto" w:fill="auto"/>
            <w:vAlign w:val="center"/>
          </w:tcPr>
          <w:p w:rsidR="00A956B8" w:rsidRPr="007C0843" w:rsidRDefault="00A956B8" w:rsidP="007C0843">
            <w:r w:rsidRPr="007C0843">
              <w:t>{0,2,3,1}</w:t>
            </w:r>
          </w:p>
        </w:tc>
        <w:tc>
          <w:tcPr>
            <w:tcW w:w="3651" w:type="dxa"/>
          </w:tcPr>
          <w:p w:rsidR="00A956B8" w:rsidRPr="007C0843" w:rsidRDefault="00044091" w:rsidP="007C0843">
            <w:r w:rsidRPr="007C0843">
              <w:t>{0,2,3,1}</w:t>
            </w:r>
          </w:p>
        </w:tc>
      </w:tr>
      <w:tr w:rsidR="00044091" w:rsidRPr="007C0843" w:rsidTr="00CA78FA">
        <w:trPr>
          <w:trHeight w:val="540"/>
        </w:trPr>
        <w:tc>
          <w:tcPr>
            <w:tcW w:w="2518" w:type="dxa"/>
            <w:shd w:val="clear" w:color="auto" w:fill="auto"/>
            <w:vAlign w:val="center"/>
          </w:tcPr>
          <w:p w:rsidR="00A956B8" w:rsidRPr="007C0843" w:rsidRDefault="00A956B8" w:rsidP="007C0843">
            <w:r w:rsidRPr="007C0843">
              <w:t>DMRS type</w:t>
            </w:r>
          </w:p>
        </w:tc>
        <w:tc>
          <w:tcPr>
            <w:tcW w:w="3686" w:type="dxa"/>
            <w:shd w:val="clear" w:color="auto" w:fill="auto"/>
            <w:vAlign w:val="center"/>
          </w:tcPr>
          <w:p w:rsidR="00A956B8" w:rsidRPr="007C0843" w:rsidRDefault="00A956B8" w:rsidP="007C0843">
            <w:r w:rsidRPr="007C0843">
              <w:t>type 1</w:t>
            </w:r>
          </w:p>
        </w:tc>
        <w:tc>
          <w:tcPr>
            <w:tcW w:w="3651" w:type="dxa"/>
          </w:tcPr>
          <w:p w:rsidR="00A956B8" w:rsidRPr="007C0843" w:rsidRDefault="00044091" w:rsidP="007C0843">
            <w:r w:rsidRPr="007C0843">
              <w:t>T</w:t>
            </w:r>
            <w:r w:rsidRPr="007C0843">
              <w:rPr>
                <w:rFonts w:hint="eastAsia"/>
              </w:rPr>
              <w:t>ype1</w:t>
            </w:r>
          </w:p>
        </w:tc>
      </w:tr>
      <w:tr w:rsidR="00044091" w:rsidRPr="007C0843" w:rsidTr="00CA78FA">
        <w:trPr>
          <w:trHeight w:val="540"/>
        </w:trPr>
        <w:tc>
          <w:tcPr>
            <w:tcW w:w="2518" w:type="dxa"/>
            <w:shd w:val="clear" w:color="auto" w:fill="auto"/>
            <w:vAlign w:val="center"/>
          </w:tcPr>
          <w:p w:rsidR="00A956B8" w:rsidRPr="007C0843" w:rsidRDefault="00A956B8" w:rsidP="007C0843">
            <w:r w:rsidRPr="007C0843">
              <w:t>Number of DMRS symbols</w:t>
            </w:r>
          </w:p>
        </w:tc>
        <w:tc>
          <w:tcPr>
            <w:tcW w:w="3686" w:type="dxa"/>
            <w:shd w:val="clear" w:color="auto" w:fill="auto"/>
            <w:vAlign w:val="center"/>
          </w:tcPr>
          <w:p w:rsidR="00A956B8" w:rsidRPr="007C0843" w:rsidRDefault="00A956B8" w:rsidP="007C0843">
            <w:r w:rsidRPr="007C0843">
              <w:t>1+1</w:t>
            </w:r>
            <w:r w:rsidRPr="007C0843">
              <w:rPr>
                <w:rFonts w:hint="eastAsia"/>
              </w:rPr>
              <w:t>+1</w:t>
            </w:r>
          </w:p>
        </w:tc>
        <w:tc>
          <w:tcPr>
            <w:tcW w:w="3651" w:type="dxa"/>
          </w:tcPr>
          <w:p w:rsidR="00A956B8" w:rsidRPr="007C0843" w:rsidRDefault="00044091" w:rsidP="007C0843">
            <w:r w:rsidRPr="007C0843">
              <w:rPr>
                <w:rFonts w:hint="eastAsia"/>
              </w:rPr>
              <w:t>1+1+1</w:t>
            </w:r>
          </w:p>
        </w:tc>
      </w:tr>
      <w:tr w:rsidR="007C0843" w:rsidRPr="007C0843" w:rsidTr="00CA78FA">
        <w:trPr>
          <w:trHeight w:val="540"/>
        </w:trPr>
        <w:tc>
          <w:tcPr>
            <w:tcW w:w="2518" w:type="dxa"/>
            <w:shd w:val="clear" w:color="auto" w:fill="auto"/>
            <w:vAlign w:val="center"/>
          </w:tcPr>
          <w:p w:rsidR="00A956B8" w:rsidRPr="007C0843" w:rsidRDefault="00A956B8" w:rsidP="007C0843">
            <w:r w:rsidRPr="007C0843">
              <w:t>Front loaded DMRS start symbol</w:t>
            </w:r>
          </w:p>
        </w:tc>
        <w:tc>
          <w:tcPr>
            <w:tcW w:w="3686" w:type="dxa"/>
            <w:shd w:val="clear" w:color="auto" w:fill="auto"/>
            <w:vAlign w:val="center"/>
          </w:tcPr>
          <w:p w:rsidR="00A956B8" w:rsidRPr="007C0843" w:rsidRDefault="003B337B" w:rsidP="007C0843">
            <w:r w:rsidRPr="007C0843">
              <w:t>l0 = 2</w:t>
            </w:r>
            <w:r w:rsidR="007C0843" w:rsidRPr="007C0843">
              <w:rPr>
                <w:rFonts w:hint="eastAsia"/>
              </w:rPr>
              <w:t xml:space="preserve"> or 3</w:t>
            </w:r>
          </w:p>
        </w:tc>
        <w:tc>
          <w:tcPr>
            <w:tcW w:w="3651" w:type="dxa"/>
          </w:tcPr>
          <w:p w:rsidR="00A956B8" w:rsidRPr="007C0843" w:rsidRDefault="003B337B" w:rsidP="007C0843">
            <w:r w:rsidRPr="007C0843">
              <w:t>l0 = 2</w:t>
            </w:r>
            <w:r w:rsidR="007C0843" w:rsidRPr="007C0843">
              <w:rPr>
                <w:rFonts w:hint="eastAsia"/>
              </w:rPr>
              <w:t xml:space="preserve"> or 3</w:t>
            </w:r>
          </w:p>
        </w:tc>
      </w:tr>
      <w:tr w:rsidR="007C0843" w:rsidRPr="007C0843" w:rsidTr="00CA78FA">
        <w:trPr>
          <w:trHeight w:val="540"/>
        </w:trPr>
        <w:tc>
          <w:tcPr>
            <w:tcW w:w="2518" w:type="dxa"/>
            <w:shd w:val="clear" w:color="auto" w:fill="auto"/>
            <w:vAlign w:val="center"/>
          </w:tcPr>
          <w:p w:rsidR="007C0843" w:rsidRPr="007C0843" w:rsidRDefault="007C0843" w:rsidP="007C0843">
            <w:r w:rsidRPr="007C0843">
              <w:t>SCS and BW</w:t>
            </w:r>
          </w:p>
        </w:tc>
        <w:tc>
          <w:tcPr>
            <w:tcW w:w="7337" w:type="dxa"/>
            <w:gridSpan w:val="2"/>
            <w:shd w:val="clear" w:color="auto" w:fill="auto"/>
            <w:vAlign w:val="center"/>
          </w:tcPr>
          <w:p w:rsidR="007C0843" w:rsidRPr="007C0843" w:rsidRDefault="007C0843" w:rsidP="007C0843">
            <w:pPr>
              <w:jc w:val="center"/>
            </w:pPr>
            <w:r w:rsidRPr="007C0843">
              <w:t>15kHz: 10MHz</w:t>
            </w:r>
            <w:r w:rsidRPr="007C0843">
              <w:rPr>
                <w:rFonts w:hint="eastAsia"/>
              </w:rPr>
              <w:t>/5MHz;</w:t>
            </w:r>
          </w:p>
          <w:p w:rsidR="007C0843" w:rsidRPr="007C0843" w:rsidRDefault="007C0843" w:rsidP="007C0843">
            <w:pPr>
              <w:jc w:val="center"/>
            </w:pPr>
            <w:r w:rsidRPr="007C0843">
              <w:t>30kHz: 40MHz</w:t>
            </w:r>
            <w:r w:rsidRPr="007C0843">
              <w:rPr>
                <w:rFonts w:hint="eastAsia"/>
              </w:rPr>
              <w:t>/10MHz</w:t>
            </w:r>
          </w:p>
        </w:tc>
      </w:tr>
      <w:tr w:rsidR="00044091" w:rsidRPr="007C0843" w:rsidTr="00CA78FA">
        <w:trPr>
          <w:trHeight w:val="540"/>
        </w:trPr>
        <w:tc>
          <w:tcPr>
            <w:tcW w:w="2518" w:type="dxa"/>
            <w:shd w:val="clear" w:color="auto" w:fill="auto"/>
            <w:vAlign w:val="center"/>
          </w:tcPr>
          <w:p w:rsidR="00A956B8" w:rsidRPr="007C0843" w:rsidRDefault="00A956B8" w:rsidP="007C0843">
            <w:r w:rsidRPr="007C0843">
              <w:t>Frequency domain resource</w:t>
            </w:r>
          </w:p>
        </w:tc>
        <w:tc>
          <w:tcPr>
            <w:tcW w:w="3686" w:type="dxa"/>
            <w:shd w:val="clear" w:color="auto" w:fill="auto"/>
            <w:vAlign w:val="center"/>
          </w:tcPr>
          <w:p w:rsidR="00A956B8" w:rsidRPr="007C0843" w:rsidRDefault="00A956B8" w:rsidP="007C0843">
            <w:r w:rsidRPr="007C0843">
              <w:t>Full applicable test bandwidth</w:t>
            </w:r>
          </w:p>
        </w:tc>
        <w:tc>
          <w:tcPr>
            <w:tcW w:w="3651" w:type="dxa"/>
          </w:tcPr>
          <w:p w:rsidR="00A956B8" w:rsidRPr="007C0843" w:rsidRDefault="00044091" w:rsidP="007C0843">
            <w:r w:rsidRPr="007C0843">
              <w:t>Full applicable test bandwidth</w:t>
            </w:r>
          </w:p>
        </w:tc>
      </w:tr>
      <w:tr w:rsidR="00044091" w:rsidRPr="007C0843" w:rsidTr="00CA78FA">
        <w:trPr>
          <w:trHeight w:val="540"/>
        </w:trPr>
        <w:tc>
          <w:tcPr>
            <w:tcW w:w="2518" w:type="dxa"/>
            <w:shd w:val="clear" w:color="auto" w:fill="auto"/>
            <w:vAlign w:val="center"/>
          </w:tcPr>
          <w:p w:rsidR="00A956B8" w:rsidRPr="007C0843" w:rsidRDefault="00A956B8" w:rsidP="007C0843">
            <w:r w:rsidRPr="007C0843">
              <w:t>Carrier frequency (GHz)</w:t>
            </w:r>
          </w:p>
        </w:tc>
        <w:tc>
          <w:tcPr>
            <w:tcW w:w="3686" w:type="dxa"/>
            <w:shd w:val="clear" w:color="auto" w:fill="auto"/>
            <w:vAlign w:val="center"/>
          </w:tcPr>
          <w:p w:rsidR="00A956B8" w:rsidRPr="007C0843" w:rsidRDefault="00A956B8" w:rsidP="007C0843">
            <w:r w:rsidRPr="007C0843">
              <w:t>F</w:t>
            </w:r>
            <w:r w:rsidRPr="007C0843">
              <w:rPr>
                <w:rFonts w:hint="eastAsia"/>
              </w:rPr>
              <w:t xml:space="preserve">or </w:t>
            </w:r>
            <w:r w:rsidRPr="007C0843">
              <w:t>15kHz SCS: 2.1GHz</w:t>
            </w:r>
          </w:p>
          <w:p w:rsidR="00A956B8" w:rsidRPr="007C0843" w:rsidRDefault="00A956B8" w:rsidP="007C0843">
            <w:r w:rsidRPr="007C0843">
              <w:t>F</w:t>
            </w:r>
            <w:r w:rsidRPr="007C0843">
              <w:rPr>
                <w:rFonts w:hint="eastAsia"/>
              </w:rPr>
              <w:t xml:space="preserve">or </w:t>
            </w:r>
            <w:r w:rsidRPr="007C0843">
              <w:t>30kHz SCS: 3.6GHz</w:t>
            </w:r>
          </w:p>
        </w:tc>
        <w:tc>
          <w:tcPr>
            <w:tcW w:w="3651" w:type="dxa"/>
          </w:tcPr>
          <w:p w:rsidR="00044091" w:rsidRPr="007C0843" w:rsidRDefault="00044091" w:rsidP="007C0843">
            <w:r w:rsidRPr="007C0843">
              <w:t>F</w:t>
            </w:r>
            <w:r w:rsidRPr="007C0843">
              <w:rPr>
                <w:rFonts w:hint="eastAsia"/>
              </w:rPr>
              <w:t xml:space="preserve">or </w:t>
            </w:r>
            <w:r w:rsidRPr="007C0843">
              <w:t xml:space="preserve">15kHz SCS: </w:t>
            </w:r>
            <w:r w:rsidRPr="007C0843">
              <w:rPr>
                <w:rFonts w:hint="eastAsia"/>
              </w:rPr>
              <w:t>1.</w:t>
            </w:r>
            <w:r w:rsidR="00384ED2" w:rsidRPr="007C0843">
              <w:rPr>
                <w:rFonts w:hint="eastAsia"/>
              </w:rPr>
              <w:t>8</w:t>
            </w:r>
            <w:r w:rsidRPr="007C0843">
              <w:t>GHz</w:t>
            </w:r>
          </w:p>
          <w:p w:rsidR="00A956B8" w:rsidRPr="007C0843" w:rsidRDefault="00044091" w:rsidP="007C0843">
            <w:r w:rsidRPr="007C0843">
              <w:t>F</w:t>
            </w:r>
            <w:r w:rsidRPr="007C0843">
              <w:rPr>
                <w:rFonts w:hint="eastAsia"/>
              </w:rPr>
              <w:t xml:space="preserve">or </w:t>
            </w:r>
            <w:r w:rsidRPr="007C0843">
              <w:t>30kHz SCS: 3.6GHz</w:t>
            </w:r>
          </w:p>
        </w:tc>
      </w:tr>
      <w:tr w:rsidR="00044091" w:rsidRPr="007C0843" w:rsidTr="00CA78FA">
        <w:trPr>
          <w:trHeight w:val="540"/>
        </w:trPr>
        <w:tc>
          <w:tcPr>
            <w:tcW w:w="2518" w:type="dxa"/>
            <w:shd w:val="clear" w:color="auto" w:fill="auto"/>
            <w:vAlign w:val="center"/>
          </w:tcPr>
          <w:p w:rsidR="00A956B8" w:rsidRPr="007C0843" w:rsidRDefault="00A956B8" w:rsidP="007C0843">
            <w:proofErr w:type="spellStart"/>
            <w:r w:rsidRPr="007C0843">
              <w:rPr>
                <w:rFonts w:hint="eastAsia"/>
              </w:rPr>
              <w:t>fd</w:t>
            </w:r>
            <w:proofErr w:type="spellEnd"/>
          </w:p>
        </w:tc>
        <w:tc>
          <w:tcPr>
            <w:tcW w:w="3686" w:type="dxa"/>
            <w:shd w:val="clear" w:color="auto" w:fill="auto"/>
            <w:vAlign w:val="center"/>
          </w:tcPr>
          <w:p w:rsidR="00A956B8" w:rsidRPr="007C0843" w:rsidRDefault="00A956B8" w:rsidP="007C0843">
            <w:r w:rsidRPr="007C0843">
              <w:t>F</w:t>
            </w:r>
            <w:r w:rsidRPr="007C0843">
              <w:rPr>
                <w:rFonts w:hint="eastAsia"/>
              </w:rPr>
              <w:t xml:space="preserve">or </w:t>
            </w:r>
            <w:r w:rsidRPr="007C0843">
              <w:t xml:space="preserve">15kHz SCS: </w:t>
            </w:r>
            <w:r w:rsidRPr="007C0843">
              <w:rPr>
                <w:rFonts w:hint="eastAsia"/>
              </w:rPr>
              <w:t>1340Hz</w:t>
            </w:r>
          </w:p>
          <w:p w:rsidR="00A956B8" w:rsidRPr="007C0843" w:rsidRDefault="00A956B8" w:rsidP="007C0843">
            <w:r w:rsidRPr="007C0843">
              <w:t>F</w:t>
            </w:r>
            <w:r w:rsidRPr="007C0843">
              <w:rPr>
                <w:rFonts w:hint="eastAsia"/>
              </w:rPr>
              <w:t xml:space="preserve">or </w:t>
            </w:r>
            <w:r w:rsidRPr="007C0843">
              <w:t xml:space="preserve">30kHz SCS: </w:t>
            </w:r>
            <w:r w:rsidRPr="007C0843">
              <w:rPr>
                <w:rFonts w:hint="eastAsia"/>
              </w:rPr>
              <w:t>2334Hz</w:t>
            </w:r>
          </w:p>
        </w:tc>
        <w:tc>
          <w:tcPr>
            <w:tcW w:w="3651" w:type="dxa"/>
          </w:tcPr>
          <w:p w:rsidR="002D0888" w:rsidRPr="007C0843" w:rsidRDefault="002D0888" w:rsidP="007C0843">
            <w:r w:rsidRPr="007C0843">
              <w:t>F</w:t>
            </w:r>
            <w:r w:rsidRPr="007C0843">
              <w:rPr>
                <w:rFonts w:hint="eastAsia"/>
              </w:rPr>
              <w:t xml:space="preserve">or </w:t>
            </w:r>
            <w:r w:rsidRPr="007C0843">
              <w:t xml:space="preserve">15kHz SCS: </w:t>
            </w:r>
            <w:r w:rsidR="00384ED2" w:rsidRPr="007C0843">
              <w:rPr>
                <w:rFonts w:hint="eastAsia"/>
              </w:rPr>
              <w:t xml:space="preserve">1740Hz </w:t>
            </w:r>
          </w:p>
          <w:p w:rsidR="00A956B8" w:rsidRPr="007C0843" w:rsidRDefault="002D0888" w:rsidP="007C0843">
            <w:r w:rsidRPr="007C0843">
              <w:t>F</w:t>
            </w:r>
            <w:r w:rsidRPr="007C0843">
              <w:rPr>
                <w:rFonts w:hint="eastAsia"/>
              </w:rPr>
              <w:t xml:space="preserve">or </w:t>
            </w:r>
            <w:r w:rsidRPr="007C0843">
              <w:t>30kHz SCS: 3334Hz</w:t>
            </w:r>
          </w:p>
        </w:tc>
      </w:tr>
      <w:tr w:rsidR="007C0843" w:rsidRPr="007C0843" w:rsidTr="00CA78FA">
        <w:trPr>
          <w:trHeight w:val="35"/>
        </w:trPr>
        <w:tc>
          <w:tcPr>
            <w:tcW w:w="2518" w:type="dxa"/>
            <w:shd w:val="clear" w:color="auto" w:fill="auto"/>
            <w:vAlign w:val="center"/>
          </w:tcPr>
          <w:p w:rsidR="007C0843" w:rsidRPr="007C0843" w:rsidRDefault="007C0843" w:rsidP="007C0843">
            <w:r w:rsidRPr="007C0843">
              <w:t>Propagation condition</w:t>
            </w:r>
          </w:p>
        </w:tc>
        <w:tc>
          <w:tcPr>
            <w:tcW w:w="7337" w:type="dxa"/>
            <w:gridSpan w:val="2"/>
            <w:shd w:val="clear" w:color="auto" w:fill="auto"/>
            <w:vAlign w:val="center"/>
          </w:tcPr>
          <w:p w:rsidR="007C0843" w:rsidRPr="007C0843" w:rsidRDefault="007C0843" w:rsidP="007C0843">
            <w:pPr>
              <w:jc w:val="center"/>
            </w:pPr>
            <w:r w:rsidRPr="007C0843">
              <w:rPr>
                <w:rFonts w:hint="eastAsia"/>
              </w:rPr>
              <w:t xml:space="preserve">Tunnel: Ds=300m, </w:t>
            </w:r>
            <w:proofErr w:type="spellStart"/>
            <w:r w:rsidRPr="007C0843">
              <w:rPr>
                <w:rFonts w:hint="eastAsia"/>
              </w:rPr>
              <w:t>Dmin</w:t>
            </w:r>
            <w:proofErr w:type="spellEnd"/>
            <w:r w:rsidRPr="007C0843">
              <w:rPr>
                <w:rFonts w:hint="eastAsia"/>
              </w:rPr>
              <w:t>=2m;</w:t>
            </w:r>
          </w:p>
          <w:p w:rsidR="007C0843" w:rsidRPr="007C0843" w:rsidDel="00E27F7C" w:rsidRDefault="007C0843" w:rsidP="007C0843">
            <w:pPr>
              <w:jc w:val="center"/>
            </w:pPr>
            <w:r w:rsidRPr="007C0843">
              <w:t>Open space</w:t>
            </w:r>
            <w:r w:rsidRPr="007C0843">
              <w:rPr>
                <w:rFonts w:hint="eastAsia"/>
              </w:rPr>
              <w:t xml:space="preserve">: Ds=700m, </w:t>
            </w:r>
            <w:proofErr w:type="spellStart"/>
            <w:r w:rsidRPr="007C0843">
              <w:rPr>
                <w:rFonts w:hint="eastAsia"/>
              </w:rPr>
              <w:t>Dmin</w:t>
            </w:r>
            <w:proofErr w:type="spellEnd"/>
            <w:r w:rsidRPr="007C0843">
              <w:rPr>
                <w:rFonts w:hint="eastAsia"/>
              </w:rPr>
              <w:t>=150m</w:t>
            </w:r>
          </w:p>
        </w:tc>
      </w:tr>
      <w:tr w:rsidR="00044091" w:rsidRPr="007C0843" w:rsidTr="00CA78FA">
        <w:trPr>
          <w:trHeight w:val="35"/>
        </w:trPr>
        <w:tc>
          <w:tcPr>
            <w:tcW w:w="2518" w:type="dxa"/>
            <w:shd w:val="clear" w:color="auto" w:fill="auto"/>
            <w:vAlign w:val="center"/>
          </w:tcPr>
          <w:p w:rsidR="00044091" w:rsidRPr="007C0843" w:rsidRDefault="00044091" w:rsidP="007C0843">
            <w:r w:rsidRPr="007C0843">
              <w:t>Testing metric</w:t>
            </w:r>
          </w:p>
        </w:tc>
        <w:tc>
          <w:tcPr>
            <w:tcW w:w="3686" w:type="dxa"/>
            <w:shd w:val="clear" w:color="auto" w:fill="auto"/>
            <w:vAlign w:val="center"/>
          </w:tcPr>
          <w:p w:rsidR="00044091" w:rsidRPr="007C0843" w:rsidDel="00E27F7C" w:rsidRDefault="00044091" w:rsidP="007C0843">
            <w:r w:rsidRPr="007C0843">
              <w:t>SNR @70% of maximum throughput</w:t>
            </w:r>
          </w:p>
        </w:tc>
        <w:tc>
          <w:tcPr>
            <w:tcW w:w="3651" w:type="dxa"/>
          </w:tcPr>
          <w:p w:rsidR="00044091" w:rsidRPr="007C0843" w:rsidRDefault="00044091" w:rsidP="007C0843">
            <w:r w:rsidRPr="007C0843">
              <w:t>SNR @70% of maximum throughput</w:t>
            </w:r>
          </w:p>
        </w:tc>
      </w:tr>
    </w:tbl>
    <w:p w:rsidR="001444B8" w:rsidRDefault="001444B8" w:rsidP="001444B8">
      <w:pPr>
        <w:rPr>
          <w:sz w:val="21"/>
          <w:szCs w:val="21"/>
          <w:lang w:eastAsia="zh-CN"/>
        </w:rPr>
      </w:pPr>
    </w:p>
    <w:p w:rsidR="001B6B1D" w:rsidRPr="00F3037B" w:rsidRDefault="001B6B1D" w:rsidP="006D5CC8">
      <w:pPr>
        <w:rPr>
          <w:sz w:val="21"/>
          <w:szCs w:val="21"/>
          <w:lang w:eastAsia="zh-CN"/>
        </w:rPr>
      </w:pPr>
    </w:p>
    <w:sectPr w:rsidR="001B6B1D" w:rsidRPr="00F3037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C3D" w:rsidRDefault="00640C3D">
      <w:r>
        <w:separator/>
      </w:r>
    </w:p>
  </w:endnote>
  <w:endnote w:type="continuationSeparator" w:id="0">
    <w:p w:rsidR="00640C3D" w:rsidRDefault="00640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C3D" w:rsidRDefault="00640C3D">
      <w:r>
        <w:separator/>
      </w:r>
    </w:p>
  </w:footnote>
  <w:footnote w:type="continuationSeparator" w:id="0">
    <w:p w:rsidR="00640C3D" w:rsidRDefault="00640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2D2" w:rsidRDefault="001902D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A60"/>
    <w:multiLevelType w:val="hybridMultilevel"/>
    <w:tmpl w:val="5434D12C"/>
    <w:lvl w:ilvl="0" w:tplc="27D684F4">
      <w:start w:val="1"/>
      <w:numFmt w:val="bullet"/>
      <w:lvlText w:val="•"/>
      <w:lvlJc w:val="left"/>
      <w:pPr>
        <w:tabs>
          <w:tab w:val="num" w:pos="720"/>
        </w:tabs>
        <w:ind w:left="720" w:hanging="360"/>
      </w:pPr>
      <w:rPr>
        <w:rFonts w:ascii="Arial" w:hAnsi="Arial" w:hint="default"/>
      </w:rPr>
    </w:lvl>
    <w:lvl w:ilvl="1" w:tplc="18C47E72">
      <w:start w:val="837"/>
      <w:numFmt w:val="bullet"/>
      <w:lvlText w:val="–"/>
      <w:lvlJc w:val="left"/>
      <w:pPr>
        <w:tabs>
          <w:tab w:val="num" w:pos="1440"/>
        </w:tabs>
        <w:ind w:left="1440" w:hanging="360"/>
      </w:pPr>
      <w:rPr>
        <w:rFonts w:ascii="Arial" w:hAnsi="Arial" w:hint="default"/>
      </w:rPr>
    </w:lvl>
    <w:lvl w:ilvl="2" w:tplc="4D423A14">
      <w:start w:val="837"/>
      <w:numFmt w:val="bullet"/>
      <w:lvlText w:val="•"/>
      <w:lvlJc w:val="left"/>
      <w:pPr>
        <w:tabs>
          <w:tab w:val="num" w:pos="2160"/>
        </w:tabs>
        <w:ind w:left="2160" w:hanging="360"/>
      </w:pPr>
      <w:rPr>
        <w:rFonts w:ascii="Arial" w:hAnsi="Arial" w:hint="default"/>
      </w:rPr>
    </w:lvl>
    <w:lvl w:ilvl="3" w:tplc="67EA0F18" w:tentative="1">
      <w:start w:val="1"/>
      <w:numFmt w:val="bullet"/>
      <w:lvlText w:val="•"/>
      <w:lvlJc w:val="left"/>
      <w:pPr>
        <w:tabs>
          <w:tab w:val="num" w:pos="2880"/>
        </w:tabs>
        <w:ind w:left="2880" w:hanging="360"/>
      </w:pPr>
      <w:rPr>
        <w:rFonts w:ascii="Arial" w:hAnsi="Arial" w:hint="default"/>
      </w:rPr>
    </w:lvl>
    <w:lvl w:ilvl="4" w:tplc="4D4CD0B8" w:tentative="1">
      <w:start w:val="1"/>
      <w:numFmt w:val="bullet"/>
      <w:lvlText w:val="•"/>
      <w:lvlJc w:val="left"/>
      <w:pPr>
        <w:tabs>
          <w:tab w:val="num" w:pos="3600"/>
        </w:tabs>
        <w:ind w:left="3600" w:hanging="360"/>
      </w:pPr>
      <w:rPr>
        <w:rFonts w:ascii="Arial" w:hAnsi="Arial" w:hint="default"/>
      </w:rPr>
    </w:lvl>
    <w:lvl w:ilvl="5" w:tplc="D42081C6" w:tentative="1">
      <w:start w:val="1"/>
      <w:numFmt w:val="bullet"/>
      <w:lvlText w:val="•"/>
      <w:lvlJc w:val="left"/>
      <w:pPr>
        <w:tabs>
          <w:tab w:val="num" w:pos="4320"/>
        </w:tabs>
        <w:ind w:left="4320" w:hanging="360"/>
      </w:pPr>
      <w:rPr>
        <w:rFonts w:ascii="Arial" w:hAnsi="Arial" w:hint="default"/>
      </w:rPr>
    </w:lvl>
    <w:lvl w:ilvl="6" w:tplc="F320D5AC" w:tentative="1">
      <w:start w:val="1"/>
      <w:numFmt w:val="bullet"/>
      <w:lvlText w:val="•"/>
      <w:lvlJc w:val="left"/>
      <w:pPr>
        <w:tabs>
          <w:tab w:val="num" w:pos="5040"/>
        </w:tabs>
        <w:ind w:left="5040" w:hanging="360"/>
      </w:pPr>
      <w:rPr>
        <w:rFonts w:ascii="Arial" w:hAnsi="Arial" w:hint="default"/>
      </w:rPr>
    </w:lvl>
    <w:lvl w:ilvl="7" w:tplc="A120C4B6" w:tentative="1">
      <w:start w:val="1"/>
      <w:numFmt w:val="bullet"/>
      <w:lvlText w:val="•"/>
      <w:lvlJc w:val="left"/>
      <w:pPr>
        <w:tabs>
          <w:tab w:val="num" w:pos="5760"/>
        </w:tabs>
        <w:ind w:left="5760" w:hanging="360"/>
      </w:pPr>
      <w:rPr>
        <w:rFonts w:ascii="Arial" w:hAnsi="Arial" w:hint="default"/>
      </w:rPr>
    </w:lvl>
    <w:lvl w:ilvl="8" w:tplc="EE4C6FA0" w:tentative="1">
      <w:start w:val="1"/>
      <w:numFmt w:val="bullet"/>
      <w:lvlText w:val="•"/>
      <w:lvlJc w:val="left"/>
      <w:pPr>
        <w:tabs>
          <w:tab w:val="num" w:pos="6480"/>
        </w:tabs>
        <w:ind w:left="6480" w:hanging="360"/>
      </w:pPr>
      <w:rPr>
        <w:rFonts w:ascii="Arial" w:hAnsi="Arial" w:hint="default"/>
      </w:rPr>
    </w:lvl>
  </w:abstractNum>
  <w:abstractNum w:abstractNumId="1">
    <w:nsid w:val="053B5232"/>
    <w:multiLevelType w:val="hybridMultilevel"/>
    <w:tmpl w:val="353829DC"/>
    <w:lvl w:ilvl="0" w:tplc="6A0A6506">
      <w:start w:val="1"/>
      <w:numFmt w:val="bullet"/>
      <w:lvlText w:val="•"/>
      <w:lvlJc w:val="left"/>
      <w:pPr>
        <w:tabs>
          <w:tab w:val="num" w:pos="720"/>
        </w:tabs>
        <w:ind w:left="720" w:hanging="360"/>
      </w:pPr>
      <w:rPr>
        <w:rFonts w:ascii="Arial" w:hAnsi="Arial" w:hint="default"/>
      </w:rPr>
    </w:lvl>
    <w:lvl w:ilvl="1" w:tplc="0D34C020">
      <w:start w:val="1251"/>
      <w:numFmt w:val="bullet"/>
      <w:lvlText w:val="–"/>
      <w:lvlJc w:val="left"/>
      <w:pPr>
        <w:tabs>
          <w:tab w:val="num" w:pos="1440"/>
        </w:tabs>
        <w:ind w:left="1440" w:hanging="360"/>
      </w:pPr>
      <w:rPr>
        <w:rFonts w:ascii="Arial" w:hAnsi="Arial" w:hint="default"/>
      </w:rPr>
    </w:lvl>
    <w:lvl w:ilvl="2" w:tplc="35460FF0">
      <w:start w:val="1251"/>
      <w:numFmt w:val="bullet"/>
      <w:lvlText w:val="•"/>
      <w:lvlJc w:val="left"/>
      <w:pPr>
        <w:tabs>
          <w:tab w:val="num" w:pos="2160"/>
        </w:tabs>
        <w:ind w:left="2160" w:hanging="360"/>
      </w:pPr>
      <w:rPr>
        <w:rFonts w:ascii="Arial" w:hAnsi="Arial" w:hint="default"/>
      </w:rPr>
    </w:lvl>
    <w:lvl w:ilvl="3" w:tplc="BF04893E">
      <w:start w:val="1251"/>
      <w:numFmt w:val="bullet"/>
      <w:lvlText w:val="–"/>
      <w:lvlJc w:val="left"/>
      <w:pPr>
        <w:tabs>
          <w:tab w:val="num" w:pos="2880"/>
        </w:tabs>
        <w:ind w:left="2880" w:hanging="360"/>
      </w:pPr>
      <w:rPr>
        <w:rFonts w:ascii="Arial" w:hAnsi="Arial" w:hint="default"/>
      </w:rPr>
    </w:lvl>
    <w:lvl w:ilvl="4" w:tplc="8E5CE892" w:tentative="1">
      <w:start w:val="1"/>
      <w:numFmt w:val="bullet"/>
      <w:lvlText w:val="•"/>
      <w:lvlJc w:val="left"/>
      <w:pPr>
        <w:tabs>
          <w:tab w:val="num" w:pos="3600"/>
        </w:tabs>
        <w:ind w:left="3600" w:hanging="360"/>
      </w:pPr>
      <w:rPr>
        <w:rFonts w:ascii="Arial" w:hAnsi="Arial" w:hint="default"/>
      </w:rPr>
    </w:lvl>
    <w:lvl w:ilvl="5" w:tplc="B3C62C72" w:tentative="1">
      <w:start w:val="1"/>
      <w:numFmt w:val="bullet"/>
      <w:lvlText w:val="•"/>
      <w:lvlJc w:val="left"/>
      <w:pPr>
        <w:tabs>
          <w:tab w:val="num" w:pos="4320"/>
        </w:tabs>
        <w:ind w:left="4320" w:hanging="360"/>
      </w:pPr>
      <w:rPr>
        <w:rFonts w:ascii="Arial" w:hAnsi="Arial" w:hint="default"/>
      </w:rPr>
    </w:lvl>
    <w:lvl w:ilvl="6" w:tplc="6EF2D884" w:tentative="1">
      <w:start w:val="1"/>
      <w:numFmt w:val="bullet"/>
      <w:lvlText w:val="•"/>
      <w:lvlJc w:val="left"/>
      <w:pPr>
        <w:tabs>
          <w:tab w:val="num" w:pos="5040"/>
        </w:tabs>
        <w:ind w:left="5040" w:hanging="360"/>
      </w:pPr>
      <w:rPr>
        <w:rFonts w:ascii="Arial" w:hAnsi="Arial" w:hint="default"/>
      </w:rPr>
    </w:lvl>
    <w:lvl w:ilvl="7" w:tplc="C5BC38FC" w:tentative="1">
      <w:start w:val="1"/>
      <w:numFmt w:val="bullet"/>
      <w:lvlText w:val="•"/>
      <w:lvlJc w:val="left"/>
      <w:pPr>
        <w:tabs>
          <w:tab w:val="num" w:pos="5760"/>
        </w:tabs>
        <w:ind w:left="5760" w:hanging="360"/>
      </w:pPr>
      <w:rPr>
        <w:rFonts w:ascii="Arial" w:hAnsi="Arial" w:hint="default"/>
      </w:rPr>
    </w:lvl>
    <w:lvl w:ilvl="8" w:tplc="648A5E68" w:tentative="1">
      <w:start w:val="1"/>
      <w:numFmt w:val="bullet"/>
      <w:lvlText w:val="•"/>
      <w:lvlJc w:val="left"/>
      <w:pPr>
        <w:tabs>
          <w:tab w:val="num" w:pos="6480"/>
        </w:tabs>
        <w:ind w:left="6480" w:hanging="360"/>
      </w:pPr>
      <w:rPr>
        <w:rFonts w:ascii="Arial" w:hAnsi="Arial" w:hint="default"/>
      </w:rPr>
    </w:lvl>
  </w:abstractNum>
  <w:abstractNum w:abstractNumId="2">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7395303"/>
    <w:multiLevelType w:val="hybridMultilevel"/>
    <w:tmpl w:val="D3BC6858"/>
    <w:lvl w:ilvl="0" w:tplc="70980158">
      <w:start w:val="1"/>
      <w:numFmt w:val="bullet"/>
      <w:lvlText w:val="•"/>
      <w:lvlJc w:val="left"/>
      <w:pPr>
        <w:tabs>
          <w:tab w:val="num" w:pos="720"/>
        </w:tabs>
        <w:ind w:left="720" w:hanging="360"/>
      </w:pPr>
      <w:rPr>
        <w:rFonts w:ascii="Arial" w:hAnsi="Arial" w:hint="default"/>
      </w:rPr>
    </w:lvl>
    <w:lvl w:ilvl="1" w:tplc="E93C4630">
      <w:start w:val="837"/>
      <w:numFmt w:val="bullet"/>
      <w:lvlText w:val="–"/>
      <w:lvlJc w:val="left"/>
      <w:pPr>
        <w:tabs>
          <w:tab w:val="num" w:pos="1440"/>
        </w:tabs>
        <w:ind w:left="1440" w:hanging="360"/>
      </w:pPr>
      <w:rPr>
        <w:rFonts w:ascii="Arial" w:hAnsi="Arial" w:hint="default"/>
      </w:rPr>
    </w:lvl>
    <w:lvl w:ilvl="2" w:tplc="257EA85E">
      <w:start w:val="837"/>
      <w:numFmt w:val="bullet"/>
      <w:lvlText w:val="•"/>
      <w:lvlJc w:val="left"/>
      <w:pPr>
        <w:tabs>
          <w:tab w:val="num" w:pos="2160"/>
        </w:tabs>
        <w:ind w:left="2160" w:hanging="360"/>
      </w:pPr>
      <w:rPr>
        <w:rFonts w:ascii="Arial" w:hAnsi="Arial" w:hint="default"/>
      </w:rPr>
    </w:lvl>
    <w:lvl w:ilvl="3" w:tplc="A6349494" w:tentative="1">
      <w:start w:val="1"/>
      <w:numFmt w:val="bullet"/>
      <w:lvlText w:val="•"/>
      <w:lvlJc w:val="left"/>
      <w:pPr>
        <w:tabs>
          <w:tab w:val="num" w:pos="2880"/>
        </w:tabs>
        <w:ind w:left="2880" w:hanging="360"/>
      </w:pPr>
      <w:rPr>
        <w:rFonts w:ascii="Arial" w:hAnsi="Arial" w:hint="default"/>
      </w:rPr>
    </w:lvl>
    <w:lvl w:ilvl="4" w:tplc="7CC28582" w:tentative="1">
      <w:start w:val="1"/>
      <w:numFmt w:val="bullet"/>
      <w:lvlText w:val="•"/>
      <w:lvlJc w:val="left"/>
      <w:pPr>
        <w:tabs>
          <w:tab w:val="num" w:pos="3600"/>
        </w:tabs>
        <w:ind w:left="3600" w:hanging="360"/>
      </w:pPr>
      <w:rPr>
        <w:rFonts w:ascii="Arial" w:hAnsi="Arial" w:hint="default"/>
      </w:rPr>
    </w:lvl>
    <w:lvl w:ilvl="5" w:tplc="69AAFB90" w:tentative="1">
      <w:start w:val="1"/>
      <w:numFmt w:val="bullet"/>
      <w:lvlText w:val="•"/>
      <w:lvlJc w:val="left"/>
      <w:pPr>
        <w:tabs>
          <w:tab w:val="num" w:pos="4320"/>
        </w:tabs>
        <w:ind w:left="4320" w:hanging="360"/>
      </w:pPr>
      <w:rPr>
        <w:rFonts w:ascii="Arial" w:hAnsi="Arial" w:hint="default"/>
      </w:rPr>
    </w:lvl>
    <w:lvl w:ilvl="6" w:tplc="5978BFF0" w:tentative="1">
      <w:start w:val="1"/>
      <w:numFmt w:val="bullet"/>
      <w:lvlText w:val="•"/>
      <w:lvlJc w:val="left"/>
      <w:pPr>
        <w:tabs>
          <w:tab w:val="num" w:pos="5040"/>
        </w:tabs>
        <w:ind w:left="5040" w:hanging="360"/>
      </w:pPr>
      <w:rPr>
        <w:rFonts w:ascii="Arial" w:hAnsi="Arial" w:hint="default"/>
      </w:rPr>
    </w:lvl>
    <w:lvl w:ilvl="7" w:tplc="ED56B112" w:tentative="1">
      <w:start w:val="1"/>
      <w:numFmt w:val="bullet"/>
      <w:lvlText w:val="•"/>
      <w:lvlJc w:val="left"/>
      <w:pPr>
        <w:tabs>
          <w:tab w:val="num" w:pos="5760"/>
        </w:tabs>
        <w:ind w:left="5760" w:hanging="360"/>
      </w:pPr>
      <w:rPr>
        <w:rFonts w:ascii="Arial" w:hAnsi="Arial" w:hint="default"/>
      </w:rPr>
    </w:lvl>
    <w:lvl w:ilvl="8" w:tplc="980C9C9A" w:tentative="1">
      <w:start w:val="1"/>
      <w:numFmt w:val="bullet"/>
      <w:lvlText w:val="•"/>
      <w:lvlJc w:val="left"/>
      <w:pPr>
        <w:tabs>
          <w:tab w:val="num" w:pos="6480"/>
        </w:tabs>
        <w:ind w:left="6480" w:hanging="360"/>
      </w:pPr>
      <w:rPr>
        <w:rFonts w:ascii="Arial" w:hAnsi="Arial" w:hint="default"/>
      </w:rPr>
    </w:lvl>
  </w:abstractNum>
  <w:abstractNum w:abstractNumId="4">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5">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3CE0A88"/>
    <w:multiLevelType w:val="hybridMultilevel"/>
    <w:tmpl w:val="5EA08796"/>
    <w:lvl w:ilvl="0" w:tplc="E84AECBC">
      <w:start w:val="1"/>
      <w:numFmt w:val="bullet"/>
      <w:lvlText w:val="•"/>
      <w:lvlJc w:val="left"/>
      <w:pPr>
        <w:tabs>
          <w:tab w:val="num" w:pos="720"/>
        </w:tabs>
        <w:ind w:left="720" w:hanging="360"/>
      </w:pPr>
      <w:rPr>
        <w:rFonts w:ascii="Arial" w:hAnsi="Arial" w:hint="default"/>
      </w:rPr>
    </w:lvl>
    <w:lvl w:ilvl="1" w:tplc="A25077DE">
      <w:start w:val="837"/>
      <w:numFmt w:val="bullet"/>
      <w:lvlText w:val="–"/>
      <w:lvlJc w:val="left"/>
      <w:pPr>
        <w:tabs>
          <w:tab w:val="num" w:pos="1440"/>
        </w:tabs>
        <w:ind w:left="1440" w:hanging="360"/>
      </w:pPr>
      <w:rPr>
        <w:rFonts w:ascii="Arial" w:hAnsi="Arial" w:hint="default"/>
      </w:rPr>
    </w:lvl>
    <w:lvl w:ilvl="2" w:tplc="04E8B658">
      <w:start w:val="837"/>
      <w:numFmt w:val="bullet"/>
      <w:lvlText w:val="•"/>
      <w:lvlJc w:val="left"/>
      <w:pPr>
        <w:tabs>
          <w:tab w:val="num" w:pos="2160"/>
        </w:tabs>
        <w:ind w:left="2160" w:hanging="360"/>
      </w:pPr>
      <w:rPr>
        <w:rFonts w:ascii="Arial" w:hAnsi="Arial" w:hint="default"/>
      </w:rPr>
    </w:lvl>
    <w:lvl w:ilvl="3" w:tplc="FD9E2B4C" w:tentative="1">
      <w:start w:val="1"/>
      <w:numFmt w:val="bullet"/>
      <w:lvlText w:val="•"/>
      <w:lvlJc w:val="left"/>
      <w:pPr>
        <w:tabs>
          <w:tab w:val="num" w:pos="2880"/>
        </w:tabs>
        <w:ind w:left="2880" w:hanging="360"/>
      </w:pPr>
      <w:rPr>
        <w:rFonts w:ascii="Arial" w:hAnsi="Arial" w:hint="default"/>
      </w:rPr>
    </w:lvl>
    <w:lvl w:ilvl="4" w:tplc="6B589B1C" w:tentative="1">
      <w:start w:val="1"/>
      <w:numFmt w:val="bullet"/>
      <w:lvlText w:val="•"/>
      <w:lvlJc w:val="left"/>
      <w:pPr>
        <w:tabs>
          <w:tab w:val="num" w:pos="3600"/>
        </w:tabs>
        <w:ind w:left="3600" w:hanging="360"/>
      </w:pPr>
      <w:rPr>
        <w:rFonts w:ascii="Arial" w:hAnsi="Arial" w:hint="default"/>
      </w:rPr>
    </w:lvl>
    <w:lvl w:ilvl="5" w:tplc="2A7AD45A" w:tentative="1">
      <w:start w:val="1"/>
      <w:numFmt w:val="bullet"/>
      <w:lvlText w:val="•"/>
      <w:lvlJc w:val="left"/>
      <w:pPr>
        <w:tabs>
          <w:tab w:val="num" w:pos="4320"/>
        </w:tabs>
        <w:ind w:left="4320" w:hanging="360"/>
      </w:pPr>
      <w:rPr>
        <w:rFonts w:ascii="Arial" w:hAnsi="Arial" w:hint="default"/>
      </w:rPr>
    </w:lvl>
    <w:lvl w:ilvl="6" w:tplc="213EAA0E" w:tentative="1">
      <w:start w:val="1"/>
      <w:numFmt w:val="bullet"/>
      <w:lvlText w:val="•"/>
      <w:lvlJc w:val="left"/>
      <w:pPr>
        <w:tabs>
          <w:tab w:val="num" w:pos="5040"/>
        </w:tabs>
        <w:ind w:left="5040" w:hanging="360"/>
      </w:pPr>
      <w:rPr>
        <w:rFonts w:ascii="Arial" w:hAnsi="Arial" w:hint="default"/>
      </w:rPr>
    </w:lvl>
    <w:lvl w:ilvl="7" w:tplc="7EACEBF8" w:tentative="1">
      <w:start w:val="1"/>
      <w:numFmt w:val="bullet"/>
      <w:lvlText w:val="•"/>
      <w:lvlJc w:val="left"/>
      <w:pPr>
        <w:tabs>
          <w:tab w:val="num" w:pos="5760"/>
        </w:tabs>
        <w:ind w:left="5760" w:hanging="360"/>
      </w:pPr>
      <w:rPr>
        <w:rFonts w:ascii="Arial" w:hAnsi="Arial" w:hint="default"/>
      </w:rPr>
    </w:lvl>
    <w:lvl w:ilvl="8" w:tplc="4BDA5808" w:tentative="1">
      <w:start w:val="1"/>
      <w:numFmt w:val="bullet"/>
      <w:lvlText w:val="•"/>
      <w:lvlJc w:val="left"/>
      <w:pPr>
        <w:tabs>
          <w:tab w:val="num" w:pos="6480"/>
        </w:tabs>
        <w:ind w:left="6480" w:hanging="360"/>
      </w:pPr>
      <w:rPr>
        <w:rFonts w:ascii="Arial" w:hAnsi="Arial" w:hint="default"/>
      </w:rPr>
    </w:lvl>
  </w:abstractNum>
  <w:abstractNum w:abstractNumId="8">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9">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2">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5">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18">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0BC2402"/>
    <w:multiLevelType w:val="hybridMultilevel"/>
    <w:tmpl w:val="325C791A"/>
    <w:lvl w:ilvl="0" w:tplc="4A8AE85E">
      <w:start w:val="1"/>
      <w:numFmt w:val="bullet"/>
      <w:lvlText w:val="•"/>
      <w:lvlJc w:val="left"/>
      <w:pPr>
        <w:tabs>
          <w:tab w:val="num" w:pos="720"/>
        </w:tabs>
        <w:ind w:left="720" w:hanging="360"/>
      </w:pPr>
      <w:rPr>
        <w:rFonts w:ascii="Arial" w:hAnsi="Arial" w:hint="default"/>
      </w:rPr>
    </w:lvl>
    <w:lvl w:ilvl="1" w:tplc="E364361E">
      <w:start w:val="837"/>
      <w:numFmt w:val="bullet"/>
      <w:lvlText w:val="–"/>
      <w:lvlJc w:val="left"/>
      <w:pPr>
        <w:tabs>
          <w:tab w:val="num" w:pos="1440"/>
        </w:tabs>
        <w:ind w:left="1440" w:hanging="360"/>
      </w:pPr>
      <w:rPr>
        <w:rFonts w:ascii="Arial" w:hAnsi="Arial" w:hint="default"/>
      </w:rPr>
    </w:lvl>
    <w:lvl w:ilvl="2" w:tplc="A89628EA" w:tentative="1">
      <w:start w:val="1"/>
      <w:numFmt w:val="bullet"/>
      <w:lvlText w:val="•"/>
      <w:lvlJc w:val="left"/>
      <w:pPr>
        <w:tabs>
          <w:tab w:val="num" w:pos="2160"/>
        </w:tabs>
        <w:ind w:left="2160" w:hanging="360"/>
      </w:pPr>
      <w:rPr>
        <w:rFonts w:ascii="Arial" w:hAnsi="Arial" w:hint="default"/>
      </w:rPr>
    </w:lvl>
    <w:lvl w:ilvl="3" w:tplc="0D0E1846" w:tentative="1">
      <w:start w:val="1"/>
      <w:numFmt w:val="bullet"/>
      <w:lvlText w:val="•"/>
      <w:lvlJc w:val="left"/>
      <w:pPr>
        <w:tabs>
          <w:tab w:val="num" w:pos="2880"/>
        </w:tabs>
        <w:ind w:left="2880" w:hanging="360"/>
      </w:pPr>
      <w:rPr>
        <w:rFonts w:ascii="Arial" w:hAnsi="Arial" w:hint="default"/>
      </w:rPr>
    </w:lvl>
    <w:lvl w:ilvl="4" w:tplc="9856A9FC" w:tentative="1">
      <w:start w:val="1"/>
      <w:numFmt w:val="bullet"/>
      <w:lvlText w:val="•"/>
      <w:lvlJc w:val="left"/>
      <w:pPr>
        <w:tabs>
          <w:tab w:val="num" w:pos="3600"/>
        </w:tabs>
        <w:ind w:left="3600" w:hanging="360"/>
      </w:pPr>
      <w:rPr>
        <w:rFonts w:ascii="Arial" w:hAnsi="Arial" w:hint="default"/>
      </w:rPr>
    </w:lvl>
    <w:lvl w:ilvl="5" w:tplc="D474E4BA" w:tentative="1">
      <w:start w:val="1"/>
      <w:numFmt w:val="bullet"/>
      <w:lvlText w:val="•"/>
      <w:lvlJc w:val="left"/>
      <w:pPr>
        <w:tabs>
          <w:tab w:val="num" w:pos="4320"/>
        </w:tabs>
        <w:ind w:left="4320" w:hanging="360"/>
      </w:pPr>
      <w:rPr>
        <w:rFonts w:ascii="Arial" w:hAnsi="Arial" w:hint="default"/>
      </w:rPr>
    </w:lvl>
    <w:lvl w:ilvl="6" w:tplc="327660BC" w:tentative="1">
      <w:start w:val="1"/>
      <w:numFmt w:val="bullet"/>
      <w:lvlText w:val="•"/>
      <w:lvlJc w:val="left"/>
      <w:pPr>
        <w:tabs>
          <w:tab w:val="num" w:pos="5040"/>
        </w:tabs>
        <w:ind w:left="5040" w:hanging="360"/>
      </w:pPr>
      <w:rPr>
        <w:rFonts w:ascii="Arial" w:hAnsi="Arial" w:hint="default"/>
      </w:rPr>
    </w:lvl>
    <w:lvl w:ilvl="7" w:tplc="76365FE8" w:tentative="1">
      <w:start w:val="1"/>
      <w:numFmt w:val="bullet"/>
      <w:lvlText w:val="•"/>
      <w:lvlJc w:val="left"/>
      <w:pPr>
        <w:tabs>
          <w:tab w:val="num" w:pos="5760"/>
        </w:tabs>
        <w:ind w:left="5760" w:hanging="360"/>
      </w:pPr>
      <w:rPr>
        <w:rFonts w:ascii="Arial" w:hAnsi="Arial" w:hint="default"/>
      </w:rPr>
    </w:lvl>
    <w:lvl w:ilvl="8" w:tplc="B7E8BA3C" w:tentative="1">
      <w:start w:val="1"/>
      <w:numFmt w:val="bullet"/>
      <w:lvlText w:val="•"/>
      <w:lvlJc w:val="left"/>
      <w:pPr>
        <w:tabs>
          <w:tab w:val="num" w:pos="6480"/>
        </w:tabs>
        <w:ind w:left="6480" w:hanging="360"/>
      </w:pPr>
      <w:rPr>
        <w:rFonts w:ascii="Arial" w:hAnsi="Arial"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F17D30"/>
    <w:multiLevelType w:val="hybridMultilevel"/>
    <w:tmpl w:val="C43249DA"/>
    <w:lvl w:ilvl="0" w:tplc="9A28897E">
      <w:start w:val="1"/>
      <w:numFmt w:val="bullet"/>
      <w:lvlText w:val="•"/>
      <w:lvlJc w:val="left"/>
      <w:pPr>
        <w:tabs>
          <w:tab w:val="num" w:pos="720"/>
        </w:tabs>
        <w:ind w:left="720" w:hanging="360"/>
      </w:pPr>
      <w:rPr>
        <w:rFonts w:ascii="Arial" w:hAnsi="Arial" w:hint="default"/>
      </w:rPr>
    </w:lvl>
    <w:lvl w:ilvl="1" w:tplc="31CCDEAE">
      <w:start w:val="1443"/>
      <w:numFmt w:val="bullet"/>
      <w:lvlText w:val="–"/>
      <w:lvlJc w:val="left"/>
      <w:pPr>
        <w:tabs>
          <w:tab w:val="num" w:pos="1440"/>
        </w:tabs>
        <w:ind w:left="1440" w:hanging="360"/>
      </w:pPr>
      <w:rPr>
        <w:rFonts w:ascii="Arial" w:hAnsi="Arial" w:hint="default"/>
      </w:rPr>
    </w:lvl>
    <w:lvl w:ilvl="2" w:tplc="3D425DE2">
      <w:start w:val="1443"/>
      <w:numFmt w:val="bullet"/>
      <w:lvlText w:val="•"/>
      <w:lvlJc w:val="left"/>
      <w:pPr>
        <w:tabs>
          <w:tab w:val="num" w:pos="2160"/>
        </w:tabs>
        <w:ind w:left="2160" w:hanging="360"/>
      </w:pPr>
      <w:rPr>
        <w:rFonts w:ascii="Arial" w:hAnsi="Arial" w:hint="default"/>
      </w:rPr>
    </w:lvl>
    <w:lvl w:ilvl="3" w:tplc="33DCCA00" w:tentative="1">
      <w:start w:val="1"/>
      <w:numFmt w:val="bullet"/>
      <w:lvlText w:val="•"/>
      <w:lvlJc w:val="left"/>
      <w:pPr>
        <w:tabs>
          <w:tab w:val="num" w:pos="2880"/>
        </w:tabs>
        <w:ind w:left="2880" w:hanging="360"/>
      </w:pPr>
      <w:rPr>
        <w:rFonts w:ascii="Arial" w:hAnsi="Arial" w:hint="default"/>
      </w:rPr>
    </w:lvl>
    <w:lvl w:ilvl="4" w:tplc="0D283526" w:tentative="1">
      <w:start w:val="1"/>
      <w:numFmt w:val="bullet"/>
      <w:lvlText w:val="•"/>
      <w:lvlJc w:val="left"/>
      <w:pPr>
        <w:tabs>
          <w:tab w:val="num" w:pos="3600"/>
        </w:tabs>
        <w:ind w:left="3600" w:hanging="360"/>
      </w:pPr>
      <w:rPr>
        <w:rFonts w:ascii="Arial" w:hAnsi="Arial" w:hint="default"/>
      </w:rPr>
    </w:lvl>
    <w:lvl w:ilvl="5" w:tplc="3F40CB20" w:tentative="1">
      <w:start w:val="1"/>
      <w:numFmt w:val="bullet"/>
      <w:lvlText w:val="•"/>
      <w:lvlJc w:val="left"/>
      <w:pPr>
        <w:tabs>
          <w:tab w:val="num" w:pos="4320"/>
        </w:tabs>
        <w:ind w:left="4320" w:hanging="360"/>
      </w:pPr>
      <w:rPr>
        <w:rFonts w:ascii="Arial" w:hAnsi="Arial" w:hint="default"/>
      </w:rPr>
    </w:lvl>
    <w:lvl w:ilvl="6" w:tplc="239C5978" w:tentative="1">
      <w:start w:val="1"/>
      <w:numFmt w:val="bullet"/>
      <w:lvlText w:val="•"/>
      <w:lvlJc w:val="left"/>
      <w:pPr>
        <w:tabs>
          <w:tab w:val="num" w:pos="5040"/>
        </w:tabs>
        <w:ind w:left="5040" w:hanging="360"/>
      </w:pPr>
      <w:rPr>
        <w:rFonts w:ascii="Arial" w:hAnsi="Arial" w:hint="default"/>
      </w:rPr>
    </w:lvl>
    <w:lvl w:ilvl="7" w:tplc="C438148C" w:tentative="1">
      <w:start w:val="1"/>
      <w:numFmt w:val="bullet"/>
      <w:lvlText w:val="•"/>
      <w:lvlJc w:val="left"/>
      <w:pPr>
        <w:tabs>
          <w:tab w:val="num" w:pos="5760"/>
        </w:tabs>
        <w:ind w:left="5760" w:hanging="360"/>
      </w:pPr>
      <w:rPr>
        <w:rFonts w:ascii="Arial" w:hAnsi="Arial" w:hint="default"/>
      </w:rPr>
    </w:lvl>
    <w:lvl w:ilvl="8" w:tplc="BDAA9BB4" w:tentative="1">
      <w:start w:val="1"/>
      <w:numFmt w:val="bullet"/>
      <w:lvlText w:val="•"/>
      <w:lvlJc w:val="left"/>
      <w:pPr>
        <w:tabs>
          <w:tab w:val="num" w:pos="6480"/>
        </w:tabs>
        <w:ind w:left="6480" w:hanging="360"/>
      </w:pPr>
      <w:rPr>
        <w:rFonts w:ascii="Arial" w:hAnsi="Arial" w:hint="default"/>
      </w:rPr>
    </w:lvl>
  </w:abstractNum>
  <w:abstractNum w:abstractNumId="25">
    <w:nsid w:val="4BD33098"/>
    <w:multiLevelType w:val="hybridMultilevel"/>
    <w:tmpl w:val="95962D14"/>
    <w:lvl w:ilvl="0" w:tplc="EB12C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51967BB"/>
    <w:multiLevelType w:val="hybridMultilevel"/>
    <w:tmpl w:val="6B5AFD2E"/>
    <w:lvl w:ilvl="0" w:tplc="1FB81E38">
      <w:start w:val="1"/>
      <w:numFmt w:val="bullet"/>
      <w:lvlText w:val="•"/>
      <w:lvlJc w:val="left"/>
      <w:pPr>
        <w:tabs>
          <w:tab w:val="num" w:pos="720"/>
        </w:tabs>
        <w:ind w:left="720" w:hanging="360"/>
      </w:pPr>
      <w:rPr>
        <w:rFonts w:ascii="Arial" w:hAnsi="Arial" w:hint="default"/>
      </w:rPr>
    </w:lvl>
    <w:lvl w:ilvl="1" w:tplc="9A00962C">
      <w:start w:val="2614"/>
      <w:numFmt w:val="bullet"/>
      <w:lvlText w:val="–"/>
      <w:lvlJc w:val="left"/>
      <w:pPr>
        <w:tabs>
          <w:tab w:val="num" w:pos="1440"/>
        </w:tabs>
        <w:ind w:left="1440" w:hanging="360"/>
      </w:pPr>
      <w:rPr>
        <w:rFonts w:ascii="Arial" w:hAnsi="Arial" w:hint="default"/>
      </w:rPr>
    </w:lvl>
    <w:lvl w:ilvl="2" w:tplc="C18834D6">
      <w:start w:val="2614"/>
      <w:numFmt w:val="bullet"/>
      <w:lvlText w:val="•"/>
      <w:lvlJc w:val="left"/>
      <w:pPr>
        <w:tabs>
          <w:tab w:val="num" w:pos="2160"/>
        </w:tabs>
        <w:ind w:left="2160" w:hanging="360"/>
      </w:pPr>
      <w:rPr>
        <w:rFonts w:ascii="Arial" w:hAnsi="Arial" w:hint="default"/>
      </w:rPr>
    </w:lvl>
    <w:lvl w:ilvl="3" w:tplc="62920BDE">
      <w:start w:val="2614"/>
      <w:numFmt w:val="bullet"/>
      <w:lvlText w:val="–"/>
      <w:lvlJc w:val="left"/>
      <w:pPr>
        <w:tabs>
          <w:tab w:val="num" w:pos="2880"/>
        </w:tabs>
        <w:ind w:left="2880" w:hanging="360"/>
      </w:pPr>
      <w:rPr>
        <w:rFonts w:ascii="Arial" w:hAnsi="Arial" w:hint="default"/>
      </w:rPr>
    </w:lvl>
    <w:lvl w:ilvl="4" w:tplc="52D4141C">
      <w:start w:val="2"/>
      <w:numFmt w:val="bullet"/>
      <w:lvlText w:val="-"/>
      <w:lvlJc w:val="left"/>
      <w:pPr>
        <w:ind w:left="3600" w:hanging="360"/>
      </w:pPr>
      <w:rPr>
        <w:rFonts w:ascii="Times New Roman" w:eastAsia="宋体" w:hAnsi="Times New Roman" w:cs="Times New Roman" w:hint="default"/>
      </w:rPr>
    </w:lvl>
    <w:lvl w:ilvl="5" w:tplc="FFECAAB2" w:tentative="1">
      <w:start w:val="1"/>
      <w:numFmt w:val="bullet"/>
      <w:lvlText w:val="•"/>
      <w:lvlJc w:val="left"/>
      <w:pPr>
        <w:tabs>
          <w:tab w:val="num" w:pos="4320"/>
        </w:tabs>
        <w:ind w:left="4320" w:hanging="360"/>
      </w:pPr>
      <w:rPr>
        <w:rFonts w:ascii="Arial" w:hAnsi="Arial" w:hint="default"/>
      </w:rPr>
    </w:lvl>
    <w:lvl w:ilvl="6" w:tplc="096817AE" w:tentative="1">
      <w:start w:val="1"/>
      <w:numFmt w:val="bullet"/>
      <w:lvlText w:val="•"/>
      <w:lvlJc w:val="left"/>
      <w:pPr>
        <w:tabs>
          <w:tab w:val="num" w:pos="5040"/>
        </w:tabs>
        <w:ind w:left="5040" w:hanging="360"/>
      </w:pPr>
      <w:rPr>
        <w:rFonts w:ascii="Arial" w:hAnsi="Arial" w:hint="default"/>
      </w:rPr>
    </w:lvl>
    <w:lvl w:ilvl="7" w:tplc="EC4842BA" w:tentative="1">
      <w:start w:val="1"/>
      <w:numFmt w:val="bullet"/>
      <w:lvlText w:val="•"/>
      <w:lvlJc w:val="left"/>
      <w:pPr>
        <w:tabs>
          <w:tab w:val="num" w:pos="5760"/>
        </w:tabs>
        <w:ind w:left="5760" w:hanging="360"/>
      </w:pPr>
      <w:rPr>
        <w:rFonts w:ascii="Arial" w:hAnsi="Arial" w:hint="default"/>
      </w:rPr>
    </w:lvl>
    <w:lvl w:ilvl="8" w:tplc="6D303E20" w:tentative="1">
      <w:start w:val="1"/>
      <w:numFmt w:val="bullet"/>
      <w:lvlText w:val="•"/>
      <w:lvlJc w:val="left"/>
      <w:pPr>
        <w:tabs>
          <w:tab w:val="num" w:pos="6480"/>
        </w:tabs>
        <w:ind w:left="6480" w:hanging="360"/>
      </w:pPr>
      <w:rPr>
        <w:rFonts w:ascii="Arial" w:hAnsi="Arial" w:hint="default"/>
      </w:rPr>
    </w:lvl>
  </w:abstractNum>
  <w:abstractNum w:abstractNumId="29">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6DD97F5D"/>
    <w:multiLevelType w:val="hybridMultilevel"/>
    <w:tmpl w:val="E61690D0"/>
    <w:lvl w:ilvl="0" w:tplc="2564B772">
      <w:start w:val="1"/>
      <w:numFmt w:val="bullet"/>
      <w:lvlText w:val="•"/>
      <w:lvlJc w:val="left"/>
      <w:pPr>
        <w:tabs>
          <w:tab w:val="num" w:pos="720"/>
        </w:tabs>
        <w:ind w:left="720" w:hanging="360"/>
      </w:pPr>
      <w:rPr>
        <w:rFonts w:ascii="Arial" w:hAnsi="Arial" w:hint="default"/>
      </w:rPr>
    </w:lvl>
    <w:lvl w:ilvl="1" w:tplc="25F2052E">
      <w:start w:val="1"/>
      <w:numFmt w:val="bullet"/>
      <w:lvlText w:val="•"/>
      <w:lvlJc w:val="left"/>
      <w:pPr>
        <w:tabs>
          <w:tab w:val="num" w:pos="1440"/>
        </w:tabs>
        <w:ind w:left="1440" w:hanging="360"/>
      </w:pPr>
      <w:rPr>
        <w:rFonts w:ascii="Arial" w:hAnsi="Arial" w:hint="default"/>
      </w:rPr>
    </w:lvl>
    <w:lvl w:ilvl="2" w:tplc="37DECF64">
      <w:start w:val="1"/>
      <w:numFmt w:val="bullet"/>
      <w:lvlText w:val="•"/>
      <w:lvlJc w:val="left"/>
      <w:pPr>
        <w:tabs>
          <w:tab w:val="num" w:pos="2160"/>
        </w:tabs>
        <w:ind w:left="2160" w:hanging="360"/>
      </w:pPr>
      <w:rPr>
        <w:rFonts w:ascii="Arial" w:hAnsi="Arial" w:hint="default"/>
      </w:rPr>
    </w:lvl>
    <w:lvl w:ilvl="3" w:tplc="EE20BF40">
      <w:start w:val="2041"/>
      <w:numFmt w:val="bullet"/>
      <w:lvlText w:val="–"/>
      <w:lvlJc w:val="left"/>
      <w:pPr>
        <w:tabs>
          <w:tab w:val="num" w:pos="2880"/>
        </w:tabs>
        <w:ind w:left="2880" w:hanging="360"/>
      </w:pPr>
      <w:rPr>
        <w:rFonts w:ascii="Arial" w:hAnsi="Arial" w:hint="default"/>
      </w:rPr>
    </w:lvl>
    <w:lvl w:ilvl="4" w:tplc="9AE49E0E" w:tentative="1">
      <w:start w:val="1"/>
      <w:numFmt w:val="bullet"/>
      <w:lvlText w:val="•"/>
      <w:lvlJc w:val="left"/>
      <w:pPr>
        <w:tabs>
          <w:tab w:val="num" w:pos="3600"/>
        </w:tabs>
        <w:ind w:left="3600" w:hanging="360"/>
      </w:pPr>
      <w:rPr>
        <w:rFonts w:ascii="Arial" w:hAnsi="Arial" w:hint="default"/>
      </w:rPr>
    </w:lvl>
    <w:lvl w:ilvl="5" w:tplc="16FADA40" w:tentative="1">
      <w:start w:val="1"/>
      <w:numFmt w:val="bullet"/>
      <w:lvlText w:val="•"/>
      <w:lvlJc w:val="left"/>
      <w:pPr>
        <w:tabs>
          <w:tab w:val="num" w:pos="4320"/>
        </w:tabs>
        <w:ind w:left="4320" w:hanging="360"/>
      </w:pPr>
      <w:rPr>
        <w:rFonts w:ascii="Arial" w:hAnsi="Arial" w:hint="default"/>
      </w:rPr>
    </w:lvl>
    <w:lvl w:ilvl="6" w:tplc="86BC3F66" w:tentative="1">
      <w:start w:val="1"/>
      <w:numFmt w:val="bullet"/>
      <w:lvlText w:val="•"/>
      <w:lvlJc w:val="left"/>
      <w:pPr>
        <w:tabs>
          <w:tab w:val="num" w:pos="5040"/>
        </w:tabs>
        <w:ind w:left="5040" w:hanging="360"/>
      </w:pPr>
      <w:rPr>
        <w:rFonts w:ascii="Arial" w:hAnsi="Arial" w:hint="default"/>
      </w:rPr>
    </w:lvl>
    <w:lvl w:ilvl="7" w:tplc="B166184A" w:tentative="1">
      <w:start w:val="1"/>
      <w:numFmt w:val="bullet"/>
      <w:lvlText w:val="•"/>
      <w:lvlJc w:val="left"/>
      <w:pPr>
        <w:tabs>
          <w:tab w:val="num" w:pos="5760"/>
        </w:tabs>
        <w:ind w:left="5760" w:hanging="360"/>
      </w:pPr>
      <w:rPr>
        <w:rFonts w:ascii="Arial" w:hAnsi="Arial" w:hint="default"/>
      </w:rPr>
    </w:lvl>
    <w:lvl w:ilvl="8" w:tplc="2BB4EE84" w:tentative="1">
      <w:start w:val="1"/>
      <w:numFmt w:val="bullet"/>
      <w:lvlText w:val="•"/>
      <w:lvlJc w:val="left"/>
      <w:pPr>
        <w:tabs>
          <w:tab w:val="num" w:pos="6480"/>
        </w:tabs>
        <w:ind w:left="6480" w:hanging="360"/>
      </w:pPr>
      <w:rPr>
        <w:rFonts w:ascii="Arial" w:hAnsi="Arial" w:hint="default"/>
      </w:rPr>
    </w:lvl>
  </w:abstractNum>
  <w:abstractNum w:abstractNumId="33">
    <w:nsid w:val="717905DA"/>
    <w:multiLevelType w:val="hybridMultilevel"/>
    <w:tmpl w:val="4DA408D0"/>
    <w:lvl w:ilvl="0" w:tplc="5C361E44">
      <w:start w:val="1"/>
      <w:numFmt w:val="bullet"/>
      <w:lvlText w:val="•"/>
      <w:lvlJc w:val="left"/>
      <w:pPr>
        <w:tabs>
          <w:tab w:val="num" w:pos="720"/>
        </w:tabs>
        <w:ind w:left="720" w:hanging="360"/>
      </w:pPr>
      <w:rPr>
        <w:rFonts w:ascii="Arial" w:hAnsi="Arial" w:hint="default"/>
      </w:rPr>
    </w:lvl>
    <w:lvl w:ilvl="1" w:tplc="66BEEABC">
      <w:start w:val="42"/>
      <w:numFmt w:val="bullet"/>
      <w:lvlText w:val="–"/>
      <w:lvlJc w:val="left"/>
      <w:pPr>
        <w:tabs>
          <w:tab w:val="num" w:pos="1440"/>
        </w:tabs>
        <w:ind w:left="1440" w:hanging="360"/>
      </w:pPr>
      <w:rPr>
        <w:rFonts w:ascii="Arial" w:hAnsi="Arial" w:hint="default"/>
      </w:rPr>
    </w:lvl>
    <w:lvl w:ilvl="2" w:tplc="D9F2C0C4">
      <w:start w:val="42"/>
      <w:numFmt w:val="bullet"/>
      <w:lvlText w:val="•"/>
      <w:lvlJc w:val="left"/>
      <w:pPr>
        <w:tabs>
          <w:tab w:val="num" w:pos="2160"/>
        </w:tabs>
        <w:ind w:left="2160" w:hanging="360"/>
      </w:pPr>
      <w:rPr>
        <w:rFonts w:ascii="Arial" w:hAnsi="Arial" w:hint="default"/>
      </w:rPr>
    </w:lvl>
    <w:lvl w:ilvl="3" w:tplc="D9EA99C8" w:tentative="1">
      <w:start w:val="1"/>
      <w:numFmt w:val="bullet"/>
      <w:lvlText w:val="•"/>
      <w:lvlJc w:val="left"/>
      <w:pPr>
        <w:tabs>
          <w:tab w:val="num" w:pos="2880"/>
        </w:tabs>
        <w:ind w:left="2880" w:hanging="360"/>
      </w:pPr>
      <w:rPr>
        <w:rFonts w:ascii="Arial" w:hAnsi="Arial" w:hint="default"/>
      </w:rPr>
    </w:lvl>
    <w:lvl w:ilvl="4" w:tplc="FC9EEA16" w:tentative="1">
      <w:start w:val="1"/>
      <w:numFmt w:val="bullet"/>
      <w:lvlText w:val="•"/>
      <w:lvlJc w:val="left"/>
      <w:pPr>
        <w:tabs>
          <w:tab w:val="num" w:pos="3600"/>
        </w:tabs>
        <w:ind w:left="3600" w:hanging="360"/>
      </w:pPr>
      <w:rPr>
        <w:rFonts w:ascii="Arial" w:hAnsi="Arial" w:hint="default"/>
      </w:rPr>
    </w:lvl>
    <w:lvl w:ilvl="5" w:tplc="0F0C8A22" w:tentative="1">
      <w:start w:val="1"/>
      <w:numFmt w:val="bullet"/>
      <w:lvlText w:val="•"/>
      <w:lvlJc w:val="left"/>
      <w:pPr>
        <w:tabs>
          <w:tab w:val="num" w:pos="4320"/>
        </w:tabs>
        <w:ind w:left="4320" w:hanging="360"/>
      </w:pPr>
      <w:rPr>
        <w:rFonts w:ascii="Arial" w:hAnsi="Arial" w:hint="default"/>
      </w:rPr>
    </w:lvl>
    <w:lvl w:ilvl="6" w:tplc="C47A37D4" w:tentative="1">
      <w:start w:val="1"/>
      <w:numFmt w:val="bullet"/>
      <w:lvlText w:val="•"/>
      <w:lvlJc w:val="left"/>
      <w:pPr>
        <w:tabs>
          <w:tab w:val="num" w:pos="5040"/>
        </w:tabs>
        <w:ind w:left="5040" w:hanging="360"/>
      </w:pPr>
      <w:rPr>
        <w:rFonts w:ascii="Arial" w:hAnsi="Arial" w:hint="default"/>
      </w:rPr>
    </w:lvl>
    <w:lvl w:ilvl="7" w:tplc="4EE2CBA0" w:tentative="1">
      <w:start w:val="1"/>
      <w:numFmt w:val="bullet"/>
      <w:lvlText w:val="•"/>
      <w:lvlJc w:val="left"/>
      <w:pPr>
        <w:tabs>
          <w:tab w:val="num" w:pos="5760"/>
        </w:tabs>
        <w:ind w:left="5760" w:hanging="360"/>
      </w:pPr>
      <w:rPr>
        <w:rFonts w:ascii="Arial" w:hAnsi="Arial" w:hint="default"/>
      </w:rPr>
    </w:lvl>
    <w:lvl w:ilvl="8" w:tplc="3ED040B8" w:tentative="1">
      <w:start w:val="1"/>
      <w:numFmt w:val="bullet"/>
      <w:lvlText w:val="•"/>
      <w:lvlJc w:val="left"/>
      <w:pPr>
        <w:tabs>
          <w:tab w:val="num" w:pos="6480"/>
        </w:tabs>
        <w:ind w:left="6480" w:hanging="360"/>
      </w:pPr>
      <w:rPr>
        <w:rFonts w:ascii="Arial" w:hAnsi="Arial" w:hint="default"/>
      </w:rPr>
    </w:lvl>
  </w:abstractNum>
  <w:abstractNum w:abstractNumId="34">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5">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6">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F8543E"/>
    <w:multiLevelType w:val="hybridMultilevel"/>
    <w:tmpl w:val="414EA6AE"/>
    <w:lvl w:ilvl="0" w:tplc="F9F82606">
      <w:start w:val="1"/>
      <w:numFmt w:val="bullet"/>
      <w:lvlText w:val="•"/>
      <w:lvlJc w:val="left"/>
      <w:pPr>
        <w:tabs>
          <w:tab w:val="num" w:pos="720"/>
        </w:tabs>
        <w:ind w:left="720" w:hanging="360"/>
      </w:pPr>
      <w:rPr>
        <w:rFonts w:ascii="Arial" w:hAnsi="Arial" w:hint="default"/>
      </w:rPr>
    </w:lvl>
    <w:lvl w:ilvl="1" w:tplc="1E1ECEB8">
      <w:start w:val="1190"/>
      <w:numFmt w:val="bullet"/>
      <w:lvlText w:val="–"/>
      <w:lvlJc w:val="left"/>
      <w:pPr>
        <w:tabs>
          <w:tab w:val="num" w:pos="1440"/>
        </w:tabs>
        <w:ind w:left="1440" w:hanging="360"/>
      </w:pPr>
      <w:rPr>
        <w:rFonts w:ascii="Arial" w:hAnsi="Arial" w:hint="default"/>
      </w:rPr>
    </w:lvl>
    <w:lvl w:ilvl="2" w:tplc="E964222A" w:tentative="1">
      <w:start w:val="1"/>
      <w:numFmt w:val="bullet"/>
      <w:lvlText w:val="•"/>
      <w:lvlJc w:val="left"/>
      <w:pPr>
        <w:tabs>
          <w:tab w:val="num" w:pos="2160"/>
        </w:tabs>
        <w:ind w:left="2160" w:hanging="360"/>
      </w:pPr>
      <w:rPr>
        <w:rFonts w:ascii="Arial" w:hAnsi="Arial" w:hint="default"/>
      </w:rPr>
    </w:lvl>
    <w:lvl w:ilvl="3" w:tplc="E892C45A" w:tentative="1">
      <w:start w:val="1"/>
      <w:numFmt w:val="bullet"/>
      <w:lvlText w:val="•"/>
      <w:lvlJc w:val="left"/>
      <w:pPr>
        <w:tabs>
          <w:tab w:val="num" w:pos="2880"/>
        </w:tabs>
        <w:ind w:left="2880" w:hanging="360"/>
      </w:pPr>
      <w:rPr>
        <w:rFonts w:ascii="Arial" w:hAnsi="Arial" w:hint="default"/>
      </w:rPr>
    </w:lvl>
    <w:lvl w:ilvl="4" w:tplc="6784BB5C" w:tentative="1">
      <w:start w:val="1"/>
      <w:numFmt w:val="bullet"/>
      <w:lvlText w:val="•"/>
      <w:lvlJc w:val="left"/>
      <w:pPr>
        <w:tabs>
          <w:tab w:val="num" w:pos="3600"/>
        </w:tabs>
        <w:ind w:left="3600" w:hanging="360"/>
      </w:pPr>
      <w:rPr>
        <w:rFonts w:ascii="Arial" w:hAnsi="Arial" w:hint="default"/>
      </w:rPr>
    </w:lvl>
    <w:lvl w:ilvl="5" w:tplc="3C32C3C2" w:tentative="1">
      <w:start w:val="1"/>
      <w:numFmt w:val="bullet"/>
      <w:lvlText w:val="•"/>
      <w:lvlJc w:val="left"/>
      <w:pPr>
        <w:tabs>
          <w:tab w:val="num" w:pos="4320"/>
        </w:tabs>
        <w:ind w:left="4320" w:hanging="360"/>
      </w:pPr>
      <w:rPr>
        <w:rFonts w:ascii="Arial" w:hAnsi="Arial" w:hint="default"/>
      </w:rPr>
    </w:lvl>
    <w:lvl w:ilvl="6" w:tplc="A5C27A76" w:tentative="1">
      <w:start w:val="1"/>
      <w:numFmt w:val="bullet"/>
      <w:lvlText w:val="•"/>
      <w:lvlJc w:val="left"/>
      <w:pPr>
        <w:tabs>
          <w:tab w:val="num" w:pos="5040"/>
        </w:tabs>
        <w:ind w:left="5040" w:hanging="360"/>
      </w:pPr>
      <w:rPr>
        <w:rFonts w:ascii="Arial" w:hAnsi="Arial" w:hint="default"/>
      </w:rPr>
    </w:lvl>
    <w:lvl w:ilvl="7" w:tplc="A4F28A80" w:tentative="1">
      <w:start w:val="1"/>
      <w:numFmt w:val="bullet"/>
      <w:lvlText w:val="•"/>
      <w:lvlJc w:val="left"/>
      <w:pPr>
        <w:tabs>
          <w:tab w:val="num" w:pos="5760"/>
        </w:tabs>
        <w:ind w:left="5760" w:hanging="360"/>
      </w:pPr>
      <w:rPr>
        <w:rFonts w:ascii="Arial" w:hAnsi="Arial" w:hint="default"/>
      </w:rPr>
    </w:lvl>
    <w:lvl w:ilvl="8" w:tplc="D180C802"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0"/>
  </w:num>
  <w:num w:numId="3">
    <w:abstractNumId w:val="30"/>
  </w:num>
  <w:num w:numId="4">
    <w:abstractNumId w:val="22"/>
  </w:num>
  <w:num w:numId="5">
    <w:abstractNumId w:val="20"/>
  </w:num>
  <w:num w:numId="6">
    <w:abstractNumId w:val="11"/>
  </w:num>
  <w:num w:numId="7">
    <w:abstractNumId w:val="14"/>
  </w:num>
  <w:num w:numId="8">
    <w:abstractNumId w:val="29"/>
  </w:num>
  <w:num w:numId="9">
    <w:abstractNumId w:val="4"/>
  </w:num>
  <w:num w:numId="10">
    <w:abstractNumId w:val="34"/>
  </w:num>
  <w:num w:numId="11">
    <w:abstractNumId w:val="5"/>
  </w:num>
  <w:num w:numId="12">
    <w:abstractNumId w:val="31"/>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7"/>
  </w:num>
  <w:num w:numId="22">
    <w:abstractNumId w:val="23"/>
  </w:num>
  <w:num w:numId="23">
    <w:abstractNumId w:val="27"/>
  </w:num>
  <w:num w:numId="24">
    <w:abstractNumId w:val="3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8"/>
  </w:num>
  <w:num w:numId="28">
    <w:abstractNumId w:val="9"/>
  </w:num>
  <w:num w:numId="29">
    <w:abstractNumId w:val="35"/>
  </w:num>
  <w:num w:numId="30">
    <w:abstractNumId w:val="21"/>
  </w:num>
  <w:num w:numId="31">
    <w:abstractNumId w:val="2"/>
  </w:num>
  <w:num w:numId="32">
    <w:abstractNumId w:val="12"/>
  </w:num>
  <w:num w:numId="33">
    <w:abstractNumId w:val="16"/>
  </w:num>
  <w:num w:numId="34">
    <w:abstractNumId w:val="18"/>
  </w:num>
  <w:num w:numId="35">
    <w:abstractNumId w:val="25"/>
  </w:num>
  <w:num w:numId="36">
    <w:abstractNumId w:val="32"/>
  </w:num>
  <w:num w:numId="37">
    <w:abstractNumId w:val="1"/>
  </w:num>
  <w:num w:numId="38">
    <w:abstractNumId w:val="24"/>
  </w:num>
  <w:num w:numId="39">
    <w:abstractNumId w:val="28"/>
  </w:num>
  <w:num w:numId="40">
    <w:abstractNumId w:val="38"/>
  </w:num>
  <w:num w:numId="41">
    <w:abstractNumId w:val="3"/>
  </w:num>
  <w:num w:numId="42">
    <w:abstractNumId w:val="33"/>
  </w:num>
  <w:num w:numId="43">
    <w:abstractNumId w:val="17"/>
  </w:num>
  <w:num w:numId="44">
    <w:abstractNumId w:val="0"/>
  </w:num>
  <w:num w:numId="45">
    <w:abstractNumId w:val="19"/>
  </w:num>
  <w:num w:numId="4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68A0"/>
    <w:rsid w:val="00006E31"/>
    <w:rsid w:val="00007AA3"/>
    <w:rsid w:val="00010B3B"/>
    <w:rsid w:val="000114BD"/>
    <w:rsid w:val="0001182D"/>
    <w:rsid w:val="000118C3"/>
    <w:rsid w:val="000132E2"/>
    <w:rsid w:val="0001372B"/>
    <w:rsid w:val="00013D50"/>
    <w:rsid w:val="0001446D"/>
    <w:rsid w:val="0001497B"/>
    <w:rsid w:val="00014B8A"/>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7740"/>
    <w:rsid w:val="000816D1"/>
    <w:rsid w:val="00081C46"/>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2773"/>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4DF"/>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3038"/>
    <w:rsid w:val="000E3A50"/>
    <w:rsid w:val="000E4639"/>
    <w:rsid w:val="000E58D7"/>
    <w:rsid w:val="000E5FE5"/>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4E6E"/>
    <w:rsid w:val="00135896"/>
    <w:rsid w:val="00137365"/>
    <w:rsid w:val="00137428"/>
    <w:rsid w:val="0014119C"/>
    <w:rsid w:val="00142E27"/>
    <w:rsid w:val="001444B8"/>
    <w:rsid w:val="00144E86"/>
    <w:rsid w:val="00145B29"/>
    <w:rsid w:val="00145D43"/>
    <w:rsid w:val="00146BF3"/>
    <w:rsid w:val="001509D1"/>
    <w:rsid w:val="00150EA4"/>
    <w:rsid w:val="001530E6"/>
    <w:rsid w:val="001531BE"/>
    <w:rsid w:val="00153331"/>
    <w:rsid w:val="00154302"/>
    <w:rsid w:val="00154605"/>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6BE"/>
    <w:rsid w:val="00166A15"/>
    <w:rsid w:val="00167284"/>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50C2"/>
    <w:rsid w:val="00185F5D"/>
    <w:rsid w:val="00186EA8"/>
    <w:rsid w:val="00187099"/>
    <w:rsid w:val="001872B8"/>
    <w:rsid w:val="001902D2"/>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A55"/>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144"/>
    <w:rsid w:val="001B6B1D"/>
    <w:rsid w:val="001B7A65"/>
    <w:rsid w:val="001B7EB8"/>
    <w:rsid w:val="001C0781"/>
    <w:rsid w:val="001C0B37"/>
    <w:rsid w:val="001C0D2B"/>
    <w:rsid w:val="001C0DFE"/>
    <w:rsid w:val="001C1254"/>
    <w:rsid w:val="001C159F"/>
    <w:rsid w:val="001C2173"/>
    <w:rsid w:val="001C32AE"/>
    <w:rsid w:val="001C39BB"/>
    <w:rsid w:val="001C4206"/>
    <w:rsid w:val="001C4DE7"/>
    <w:rsid w:val="001C59A0"/>
    <w:rsid w:val="001C7603"/>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8ED"/>
    <w:rsid w:val="001E7B9A"/>
    <w:rsid w:val="001F12F3"/>
    <w:rsid w:val="001F171A"/>
    <w:rsid w:val="001F1CBF"/>
    <w:rsid w:val="001F21FB"/>
    <w:rsid w:val="001F2BC9"/>
    <w:rsid w:val="001F483E"/>
    <w:rsid w:val="001F4E64"/>
    <w:rsid w:val="001F57B0"/>
    <w:rsid w:val="001F67D6"/>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24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67E0"/>
    <w:rsid w:val="002C6BF9"/>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550"/>
    <w:rsid w:val="002F05D1"/>
    <w:rsid w:val="002F0AF3"/>
    <w:rsid w:val="002F0B95"/>
    <w:rsid w:val="002F1DF7"/>
    <w:rsid w:val="002F2618"/>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4DD7"/>
    <w:rsid w:val="00345B7F"/>
    <w:rsid w:val="00345F76"/>
    <w:rsid w:val="0034664B"/>
    <w:rsid w:val="00346816"/>
    <w:rsid w:val="00347398"/>
    <w:rsid w:val="00350259"/>
    <w:rsid w:val="0035042B"/>
    <w:rsid w:val="003504E6"/>
    <w:rsid w:val="00350691"/>
    <w:rsid w:val="0035104E"/>
    <w:rsid w:val="0035163A"/>
    <w:rsid w:val="003517A7"/>
    <w:rsid w:val="003522D9"/>
    <w:rsid w:val="003543FC"/>
    <w:rsid w:val="00355428"/>
    <w:rsid w:val="00355DBD"/>
    <w:rsid w:val="00355F2B"/>
    <w:rsid w:val="00355FBF"/>
    <w:rsid w:val="00357084"/>
    <w:rsid w:val="003571A8"/>
    <w:rsid w:val="00357719"/>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4ED2"/>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237"/>
    <w:rsid w:val="003A0CBF"/>
    <w:rsid w:val="003A21C7"/>
    <w:rsid w:val="003A23CF"/>
    <w:rsid w:val="003A4945"/>
    <w:rsid w:val="003A49FF"/>
    <w:rsid w:val="003A5075"/>
    <w:rsid w:val="003A5C08"/>
    <w:rsid w:val="003A759F"/>
    <w:rsid w:val="003A77CA"/>
    <w:rsid w:val="003A7AF2"/>
    <w:rsid w:val="003B0DE7"/>
    <w:rsid w:val="003B0FD3"/>
    <w:rsid w:val="003B337B"/>
    <w:rsid w:val="003B3D7F"/>
    <w:rsid w:val="003B440A"/>
    <w:rsid w:val="003B46BA"/>
    <w:rsid w:val="003B46F6"/>
    <w:rsid w:val="003B4F93"/>
    <w:rsid w:val="003B5315"/>
    <w:rsid w:val="003B5B6A"/>
    <w:rsid w:val="003B6FD8"/>
    <w:rsid w:val="003B7F4A"/>
    <w:rsid w:val="003C0697"/>
    <w:rsid w:val="003C10AD"/>
    <w:rsid w:val="003C117D"/>
    <w:rsid w:val="003C513C"/>
    <w:rsid w:val="003C5EAB"/>
    <w:rsid w:val="003C6355"/>
    <w:rsid w:val="003C7D4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CE2"/>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6F66"/>
    <w:rsid w:val="00437A8D"/>
    <w:rsid w:val="00440519"/>
    <w:rsid w:val="004406E0"/>
    <w:rsid w:val="00441AEF"/>
    <w:rsid w:val="00441CE1"/>
    <w:rsid w:val="00441D99"/>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2424"/>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0D"/>
    <w:rsid w:val="004B7C3B"/>
    <w:rsid w:val="004B7EEB"/>
    <w:rsid w:val="004C0461"/>
    <w:rsid w:val="004C170C"/>
    <w:rsid w:val="004C1A07"/>
    <w:rsid w:val="004C1CFE"/>
    <w:rsid w:val="004C1F51"/>
    <w:rsid w:val="004C21A6"/>
    <w:rsid w:val="004C2F14"/>
    <w:rsid w:val="004C3822"/>
    <w:rsid w:val="004C4EE9"/>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1EBB"/>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639D"/>
    <w:rsid w:val="00557BB1"/>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822"/>
    <w:rsid w:val="00592D74"/>
    <w:rsid w:val="005953E2"/>
    <w:rsid w:val="00595802"/>
    <w:rsid w:val="00596B58"/>
    <w:rsid w:val="005970A0"/>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042"/>
    <w:rsid w:val="005E123D"/>
    <w:rsid w:val="005E1845"/>
    <w:rsid w:val="005E1A6D"/>
    <w:rsid w:val="005E1E3C"/>
    <w:rsid w:val="005E2C44"/>
    <w:rsid w:val="005E2CCA"/>
    <w:rsid w:val="005E344F"/>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00E5"/>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0C3D"/>
    <w:rsid w:val="006411AC"/>
    <w:rsid w:val="00641FA8"/>
    <w:rsid w:val="00642E38"/>
    <w:rsid w:val="00643063"/>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3F9F"/>
    <w:rsid w:val="006A4C77"/>
    <w:rsid w:val="006A687E"/>
    <w:rsid w:val="006A76DC"/>
    <w:rsid w:val="006B03BD"/>
    <w:rsid w:val="006B0455"/>
    <w:rsid w:val="006B10BE"/>
    <w:rsid w:val="006B11F0"/>
    <w:rsid w:val="006B3B70"/>
    <w:rsid w:val="006B46FB"/>
    <w:rsid w:val="006B5F7F"/>
    <w:rsid w:val="006B7000"/>
    <w:rsid w:val="006B7643"/>
    <w:rsid w:val="006C089F"/>
    <w:rsid w:val="006C1C46"/>
    <w:rsid w:val="006C24F1"/>
    <w:rsid w:val="006C2577"/>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232"/>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07A7"/>
    <w:rsid w:val="00711206"/>
    <w:rsid w:val="00711EC5"/>
    <w:rsid w:val="007121B1"/>
    <w:rsid w:val="00712B31"/>
    <w:rsid w:val="00714FB1"/>
    <w:rsid w:val="007202D6"/>
    <w:rsid w:val="0072033A"/>
    <w:rsid w:val="0072128C"/>
    <w:rsid w:val="00723576"/>
    <w:rsid w:val="007244A9"/>
    <w:rsid w:val="00725DF5"/>
    <w:rsid w:val="00731729"/>
    <w:rsid w:val="00731A6A"/>
    <w:rsid w:val="00732550"/>
    <w:rsid w:val="00734F51"/>
    <w:rsid w:val="00735214"/>
    <w:rsid w:val="00735277"/>
    <w:rsid w:val="00735D2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CC"/>
    <w:rsid w:val="0075168D"/>
    <w:rsid w:val="00753139"/>
    <w:rsid w:val="0075464F"/>
    <w:rsid w:val="00755523"/>
    <w:rsid w:val="00755835"/>
    <w:rsid w:val="00760058"/>
    <w:rsid w:val="00760B35"/>
    <w:rsid w:val="0076115E"/>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3DB4"/>
    <w:rsid w:val="00784151"/>
    <w:rsid w:val="00785424"/>
    <w:rsid w:val="00785C01"/>
    <w:rsid w:val="00785C18"/>
    <w:rsid w:val="007860CF"/>
    <w:rsid w:val="007863BA"/>
    <w:rsid w:val="00786408"/>
    <w:rsid w:val="0079155F"/>
    <w:rsid w:val="007921F9"/>
    <w:rsid w:val="00792342"/>
    <w:rsid w:val="007925B5"/>
    <w:rsid w:val="00793313"/>
    <w:rsid w:val="00793A12"/>
    <w:rsid w:val="00793D03"/>
    <w:rsid w:val="00793DA6"/>
    <w:rsid w:val="007941E5"/>
    <w:rsid w:val="0079437B"/>
    <w:rsid w:val="00795329"/>
    <w:rsid w:val="0079640E"/>
    <w:rsid w:val="00797BF4"/>
    <w:rsid w:val="00797E99"/>
    <w:rsid w:val="00797F56"/>
    <w:rsid w:val="007A1868"/>
    <w:rsid w:val="007A23A5"/>
    <w:rsid w:val="007A25CA"/>
    <w:rsid w:val="007A30C2"/>
    <w:rsid w:val="007A31FB"/>
    <w:rsid w:val="007A34D0"/>
    <w:rsid w:val="007A4B1E"/>
    <w:rsid w:val="007A6734"/>
    <w:rsid w:val="007A6B07"/>
    <w:rsid w:val="007A76CD"/>
    <w:rsid w:val="007B0B42"/>
    <w:rsid w:val="007B0B74"/>
    <w:rsid w:val="007B0EB2"/>
    <w:rsid w:val="007B1288"/>
    <w:rsid w:val="007B1CD8"/>
    <w:rsid w:val="007B2758"/>
    <w:rsid w:val="007B324B"/>
    <w:rsid w:val="007B3883"/>
    <w:rsid w:val="007B3C99"/>
    <w:rsid w:val="007B497B"/>
    <w:rsid w:val="007B512A"/>
    <w:rsid w:val="007B60A4"/>
    <w:rsid w:val="007B6579"/>
    <w:rsid w:val="007C0843"/>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1D17"/>
    <w:rsid w:val="007E28DA"/>
    <w:rsid w:val="007E35D9"/>
    <w:rsid w:val="007E3887"/>
    <w:rsid w:val="007E3898"/>
    <w:rsid w:val="007E448C"/>
    <w:rsid w:val="007E4FCF"/>
    <w:rsid w:val="007E5841"/>
    <w:rsid w:val="007E6223"/>
    <w:rsid w:val="007E65D5"/>
    <w:rsid w:val="007E75AE"/>
    <w:rsid w:val="007E7B82"/>
    <w:rsid w:val="007E7EE0"/>
    <w:rsid w:val="007F09DC"/>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ED7"/>
    <w:rsid w:val="00840ACE"/>
    <w:rsid w:val="00841421"/>
    <w:rsid w:val="008415B4"/>
    <w:rsid w:val="00841F75"/>
    <w:rsid w:val="0084219F"/>
    <w:rsid w:val="00843B52"/>
    <w:rsid w:val="00843BC3"/>
    <w:rsid w:val="00843DEB"/>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6E8C"/>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03"/>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7F6"/>
    <w:rsid w:val="00925FCD"/>
    <w:rsid w:val="009268B5"/>
    <w:rsid w:val="00926C56"/>
    <w:rsid w:val="00930565"/>
    <w:rsid w:val="0093067D"/>
    <w:rsid w:val="00930B26"/>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6B3D"/>
    <w:rsid w:val="009579DE"/>
    <w:rsid w:val="009611A9"/>
    <w:rsid w:val="0096272D"/>
    <w:rsid w:val="00963969"/>
    <w:rsid w:val="009641BD"/>
    <w:rsid w:val="00964C64"/>
    <w:rsid w:val="009657A0"/>
    <w:rsid w:val="00967954"/>
    <w:rsid w:val="00970217"/>
    <w:rsid w:val="009718C2"/>
    <w:rsid w:val="009718D7"/>
    <w:rsid w:val="009720BC"/>
    <w:rsid w:val="0097252D"/>
    <w:rsid w:val="009733C5"/>
    <w:rsid w:val="009737BD"/>
    <w:rsid w:val="00973F55"/>
    <w:rsid w:val="009740F4"/>
    <w:rsid w:val="009742E1"/>
    <w:rsid w:val="00974E02"/>
    <w:rsid w:val="00976485"/>
    <w:rsid w:val="00976977"/>
    <w:rsid w:val="009777D9"/>
    <w:rsid w:val="00977C5E"/>
    <w:rsid w:val="00977E6C"/>
    <w:rsid w:val="009803FF"/>
    <w:rsid w:val="00980E4E"/>
    <w:rsid w:val="00981E6C"/>
    <w:rsid w:val="009823FC"/>
    <w:rsid w:val="00982401"/>
    <w:rsid w:val="0098272B"/>
    <w:rsid w:val="00983041"/>
    <w:rsid w:val="0098318A"/>
    <w:rsid w:val="009837BF"/>
    <w:rsid w:val="009838EF"/>
    <w:rsid w:val="0098395D"/>
    <w:rsid w:val="00983F06"/>
    <w:rsid w:val="009843D2"/>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36B"/>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4753"/>
    <w:rsid w:val="009E5538"/>
    <w:rsid w:val="009E5BF0"/>
    <w:rsid w:val="009E63B1"/>
    <w:rsid w:val="009E69C9"/>
    <w:rsid w:val="009E75F8"/>
    <w:rsid w:val="009E7FB9"/>
    <w:rsid w:val="009F05D3"/>
    <w:rsid w:val="009F12B4"/>
    <w:rsid w:val="009F1C7B"/>
    <w:rsid w:val="009F1E73"/>
    <w:rsid w:val="009F24AC"/>
    <w:rsid w:val="009F2940"/>
    <w:rsid w:val="009F41AE"/>
    <w:rsid w:val="009F41F3"/>
    <w:rsid w:val="009F6BA5"/>
    <w:rsid w:val="009F734F"/>
    <w:rsid w:val="009F7489"/>
    <w:rsid w:val="009F7810"/>
    <w:rsid w:val="009F7E83"/>
    <w:rsid w:val="009F7E86"/>
    <w:rsid w:val="00A007C0"/>
    <w:rsid w:val="00A01F53"/>
    <w:rsid w:val="00A029A4"/>
    <w:rsid w:val="00A02EEC"/>
    <w:rsid w:val="00A048DA"/>
    <w:rsid w:val="00A04E25"/>
    <w:rsid w:val="00A05025"/>
    <w:rsid w:val="00A051B4"/>
    <w:rsid w:val="00A05DE3"/>
    <w:rsid w:val="00A06326"/>
    <w:rsid w:val="00A07EB1"/>
    <w:rsid w:val="00A109AC"/>
    <w:rsid w:val="00A110DB"/>
    <w:rsid w:val="00A11B24"/>
    <w:rsid w:val="00A131A6"/>
    <w:rsid w:val="00A13214"/>
    <w:rsid w:val="00A14044"/>
    <w:rsid w:val="00A1460D"/>
    <w:rsid w:val="00A14A80"/>
    <w:rsid w:val="00A158B5"/>
    <w:rsid w:val="00A16377"/>
    <w:rsid w:val="00A165D8"/>
    <w:rsid w:val="00A16799"/>
    <w:rsid w:val="00A16930"/>
    <w:rsid w:val="00A16C75"/>
    <w:rsid w:val="00A16FA0"/>
    <w:rsid w:val="00A17404"/>
    <w:rsid w:val="00A17B26"/>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217"/>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6028"/>
    <w:rsid w:val="00AA60A6"/>
    <w:rsid w:val="00AA6287"/>
    <w:rsid w:val="00AA71A8"/>
    <w:rsid w:val="00AB11A5"/>
    <w:rsid w:val="00AB2237"/>
    <w:rsid w:val="00AB2ED6"/>
    <w:rsid w:val="00AB3489"/>
    <w:rsid w:val="00AB3802"/>
    <w:rsid w:val="00AB4008"/>
    <w:rsid w:val="00AB4EAC"/>
    <w:rsid w:val="00AB5385"/>
    <w:rsid w:val="00AB5DCF"/>
    <w:rsid w:val="00AB6A24"/>
    <w:rsid w:val="00AB6D08"/>
    <w:rsid w:val="00AB7114"/>
    <w:rsid w:val="00AB7549"/>
    <w:rsid w:val="00AB774F"/>
    <w:rsid w:val="00AC23AF"/>
    <w:rsid w:val="00AC3DCF"/>
    <w:rsid w:val="00AC49F2"/>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E787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2EE"/>
    <w:rsid w:val="00B3360E"/>
    <w:rsid w:val="00B36A09"/>
    <w:rsid w:val="00B36A56"/>
    <w:rsid w:val="00B36AB6"/>
    <w:rsid w:val="00B36BBB"/>
    <w:rsid w:val="00B36D43"/>
    <w:rsid w:val="00B37137"/>
    <w:rsid w:val="00B37A48"/>
    <w:rsid w:val="00B4033C"/>
    <w:rsid w:val="00B40514"/>
    <w:rsid w:val="00B40E7B"/>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290C"/>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1DA4"/>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4E88"/>
    <w:rsid w:val="00BD53C7"/>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2A7"/>
    <w:rsid w:val="00C17A38"/>
    <w:rsid w:val="00C17E4A"/>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2CE"/>
    <w:rsid w:val="00C551D7"/>
    <w:rsid w:val="00C56E8A"/>
    <w:rsid w:val="00C602CB"/>
    <w:rsid w:val="00C60819"/>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0D5"/>
    <w:rsid w:val="00CA6592"/>
    <w:rsid w:val="00CA6749"/>
    <w:rsid w:val="00CA6C04"/>
    <w:rsid w:val="00CA6DAC"/>
    <w:rsid w:val="00CA6DD2"/>
    <w:rsid w:val="00CA78FA"/>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8CC"/>
    <w:rsid w:val="00CE2A86"/>
    <w:rsid w:val="00CE33F2"/>
    <w:rsid w:val="00CE41B1"/>
    <w:rsid w:val="00CE4232"/>
    <w:rsid w:val="00CE4AB2"/>
    <w:rsid w:val="00CE656F"/>
    <w:rsid w:val="00CE6C73"/>
    <w:rsid w:val="00CE71A7"/>
    <w:rsid w:val="00CF0BAF"/>
    <w:rsid w:val="00CF0C4C"/>
    <w:rsid w:val="00CF1C08"/>
    <w:rsid w:val="00CF1F67"/>
    <w:rsid w:val="00CF1FAE"/>
    <w:rsid w:val="00CF2B7F"/>
    <w:rsid w:val="00CF2BE9"/>
    <w:rsid w:val="00CF2FA8"/>
    <w:rsid w:val="00CF3294"/>
    <w:rsid w:val="00CF3BF9"/>
    <w:rsid w:val="00CF426E"/>
    <w:rsid w:val="00CF4330"/>
    <w:rsid w:val="00CF4333"/>
    <w:rsid w:val="00CF4DD0"/>
    <w:rsid w:val="00CF6527"/>
    <w:rsid w:val="00CF708F"/>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1E80"/>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0F46"/>
    <w:rsid w:val="00D81DCA"/>
    <w:rsid w:val="00D82017"/>
    <w:rsid w:val="00D8296A"/>
    <w:rsid w:val="00D82A91"/>
    <w:rsid w:val="00D82FDC"/>
    <w:rsid w:val="00D84517"/>
    <w:rsid w:val="00D846F0"/>
    <w:rsid w:val="00D84C33"/>
    <w:rsid w:val="00D85FA7"/>
    <w:rsid w:val="00D862E2"/>
    <w:rsid w:val="00D86952"/>
    <w:rsid w:val="00D87191"/>
    <w:rsid w:val="00D87CD6"/>
    <w:rsid w:val="00D87FBF"/>
    <w:rsid w:val="00D903C5"/>
    <w:rsid w:val="00D910C0"/>
    <w:rsid w:val="00D91B90"/>
    <w:rsid w:val="00D933C8"/>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70C"/>
    <w:rsid w:val="00DF5360"/>
    <w:rsid w:val="00DF5886"/>
    <w:rsid w:val="00DF58BF"/>
    <w:rsid w:val="00DF5C9C"/>
    <w:rsid w:val="00DF5CE5"/>
    <w:rsid w:val="00DF7B51"/>
    <w:rsid w:val="00E0135C"/>
    <w:rsid w:val="00E01B16"/>
    <w:rsid w:val="00E01BF2"/>
    <w:rsid w:val="00E07B8D"/>
    <w:rsid w:val="00E10350"/>
    <w:rsid w:val="00E11CE3"/>
    <w:rsid w:val="00E12BFC"/>
    <w:rsid w:val="00E136F7"/>
    <w:rsid w:val="00E137DF"/>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87A"/>
    <w:rsid w:val="00E32EAF"/>
    <w:rsid w:val="00E33CF1"/>
    <w:rsid w:val="00E34767"/>
    <w:rsid w:val="00E348B7"/>
    <w:rsid w:val="00E3492A"/>
    <w:rsid w:val="00E34A7A"/>
    <w:rsid w:val="00E34E30"/>
    <w:rsid w:val="00E35679"/>
    <w:rsid w:val="00E35687"/>
    <w:rsid w:val="00E35B33"/>
    <w:rsid w:val="00E35FF8"/>
    <w:rsid w:val="00E360C8"/>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6C12"/>
    <w:rsid w:val="00E876DD"/>
    <w:rsid w:val="00E876E3"/>
    <w:rsid w:val="00E90261"/>
    <w:rsid w:val="00E91734"/>
    <w:rsid w:val="00E91C28"/>
    <w:rsid w:val="00E92351"/>
    <w:rsid w:val="00E93121"/>
    <w:rsid w:val="00E94DE6"/>
    <w:rsid w:val="00E9581D"/>
    <w:rsid w:val="00E95B63"/>
    <w:rsid w:val="00E96C2F"/>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B34"/>
    <w:rsid w:val="00EE1525"/>
    <w:rsid w:val="00EE269E"/>
    <w:rsid w:val="00EE2DCB"/>
    <w:rsid w:val="00EE3071"/>
    <w:rsid w:val="00EE3072"/>
    <w:rsid w:val="00EE3213"/>
    <w:rsid w:val="00EE393E"/>
    <w:rsid w:val="00EE4454"/>
    <w:rsid w:val="00EE4C4C"/>
    <w:rsid w:val="00EE6258"/>
    <w:rsid w:val="00EE6ED1"/>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56C9"/>
    <w:rsid w:val="00F1621E"/>
    <w:rsid w:val="00F1771B"/>
    <w:rsid w:val="00F17F6E"/>
    <w:rsid w:val="00F17FD5"/>
    <w:rsid w:val="00F20686"/>
    <w:rsid w:val="00F21010"/>
    <w:rsid w:val="00F22E65"/>
    <w:rsid w:val="00F23488"/>
    <w:rsid w:val="00F2421F"/>
    <w:rsid w:val="00F245D7"/>
    <w:rsid w:val="00F24C38"/>
    <w:rsid w:val="00F255E9"/>
    <w:rsid w:val="00F25D98"/>
    <w:rsid w:val="00F26739"/>
    <w:rsid w:val="00F271E4"/>
    <w:rsid w:val="00F276C6"/>
    <w:rsid w:val="00F300FB"/>
    <w:rsid w:val="00F3037B"/>
    <w:rsid w:val="00F310E1"/>
    <w:rsid w:val="00F31EC0"/>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4FAD"/>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7AF"/>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672C"/>
    <w:rsid w:val="00F97582"/>
    <w:rsid w:val="00F975C4"/>
    <w:rsid w:val="00FA2C2F"/>
    <w:rsid w:val="00FA3478"/>
    <w:rsid w:val="00FA355D"/>
    <w:rsid w:val="00FA3D1E"/>
    <w:rsid w:val="00FA5312"/>
    <w:rsid w:val="00FA5EF6"/>
    <w:rsid w:val="00FA6502"/>
    <w:rsid w:val="00FA66A0"/>
    <w:rsid w:val="00FA673F"/>
    <w:rsid w:val="00FA7973"/>
    <w:rsid w:val="00FB16C8"/>
    <w:rsid w:val="00FB1876"/>
    <w:rsid w:val="00FB1977"/>
    <w:rsid w:val="00FB21D9"/>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101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7409881">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7959455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760528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145776">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12418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8759399">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62547793">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912393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2926613">
      <w:bodyDiv w:val="1"/>
      <w:marLeft w:val="0"/>
      <w:marRight w:val="0"/>
      <w:marTop w:val="0"/>
      <w:marBottom w:val="0"/>
      <w:divBdr>
        <w:top w:val="none" w:sz="0" w:space="0" w:color="auto"/>
        <w:left w:val="none" w:sz="0" w:space="0" w:color="auto"/>
        <w:bottom w:val="none" w:sz="0" w:space="0" w:color="auto"/>
        <w:right w:val="none" w:sz="0" w:space="0" w:color="auto"/>
      </w:divBdr>
    </w:div>
    <w:div w:id="1405107679">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6614189">
      <w:bodyDiv w:val="1"/>
      <w:marLeft w:val="0"/>
      <w:marRight w:val="0"/>
      <w:marTop w:val="0"/>
      <w:marBottom w:val="0"/>
      <w:divBdr>
        <w:top w:val="none" w:sz="0" w:space="0" w:color="auto"/>
        <w:left w:val="none" w:sz="0" w:space="0" w:color="auto"/>
        <w:bottom w:val="none" w:sz="0" w:space="0" w:color="auto"/>
        <w:right w:val="none" w:sz="0" w:space="0" w:color="auto"/>
      </w:divBdr>
    </w:div>
    <w:div w:id="1468860666">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09779823">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176592">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7D9EF-6142-41D0-A62E-BA6150446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666</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38</cp:revision>
  <dcterms:created xsi:type="dcterms:W3CDTF">2020-05-12T08:41:00Z</dcterms:created>
  <dcterms:modified xsi:type="dcterms:W3CDTF">2020-05-15T10:31:00Z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